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2A4C0" w14:textId="77777777" w:rsidR="007F36D9" w:rsidRPr="002B2DEB"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 xml:space="preserve">Al </w:t>
      </w:r>
      <w:proofErr w:type="spellStart"/>
      <w:r w:rsidRPr="002B2DEB">
        <w:rPr>
          <w:rFonts w:asciiTheme="minorHAnsi" w:hAnsiTheme="minorHAnsi" w:cstheme="minorHAnsi"/>
          <w:b/>
          <w:sz w:val="22"/>
          <w:szCs w:val="22"/>
        </w:rPr>
        <w:t>Dirigente</w:t>
      </w:r>
      <w:proofErr w:type="spellEnd"/>
      <w:r w:rsidRPr="002B2DEB">
        <w:rPr>
          <w:rFonts w:asciiTheme="minorHAnsi" w:hAnsiTheme="minorHAnsi" w:cstheme="minorHAnsi"/>
          <w:b/>
          <w:sz w:val="22"/>
          <w:szCs w:val="22"/>
        </w:rPr>
        <w:t xml:space="preserve"> </w:t>
      </w:r>
      <w:proofErr w:type="spellStart"/>
      <w:r w:rsidRPr="002B2DEB">
        <w:rPr>
          <w:rFonts w:asciiTheme="minorHAnsi" w:hAnsiTheme="minorHAnsi" w:cstheme="minorHAnsi"/>
          <w:b/>
          <w:sz w:val="22"/>
          <w:szCs w:val="22"/>
        </w:rPr>
        <w:t>scolastico</w:t>
      </w:r>
      <w:proofErr w:type="spellEnd"/>
    </w:p>
    <w:p w14:paraId="3E970E46" w14:textId="77777777" w:rsidR="007F36D9" w:rsidRPr="002B2DEB"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 xml:space="preserve">I.C. “De </w:t>
      </w:r>
      <w:proofErr w:type="spellStart"/>
      <w:r w:rsidRPr="002B2DEB">
        <w:rPr>
          <w:rFonts w:asciiTheme="minorHAnsi" w:hAnsiTheme="minorHAnsi" w:cstheme="minorHAnsi"/>
          <w:b/>
          <w:sz w:val="22"/>
          <w:szCs w:val="22"/>
        </w:rPr>
        <w:t>Gasperi</w:t>
      </w:r>
      <w:proofErr w:type="spellEnd"/>
      <w:r w:rsidRPr="002B2DEB">
        <w:rPr>
          <w:rFonts w:asciiTheme="minorHAnsi" w:hAnsiTheme="minorHAnsi" w:cstheme="minorHAnsi"/>
          <w:b/>
          <w:sz w:val="22"/>
          <w:szCs w:val="22"/>
        </w:rPr>
        <w:t xml:space="preserve"> – </w:t>
      </w:r>
      <w:proofErr w:type="spellStart"/>
      <w:r w:rsidRPr="002B2DEB">
        <w:rPr>
          <w:rFonts w:asciiTheme="minorHAnsi" w:hAnsiTheme="minorHAnsi" w:cstheme="minorHAnsi"/>
          <w:b/>
          <w:sz w:val="22"/>
          <w:szCs w:val="22"/>
        </w:rPr>
        <w:t>Pende</w:t>
      </w:r>
      <w:proofErr w:type="spellEnd"/>
      <w:r w:rsidRPr="002B2DEB">
        <w:rPr>
          <w:rFonts w:asciiTheme="minorHAnsi" w:hAnsiTheme="minorHAnsi" w:cstheme="minorHAnsi"/>
          <w:b/>
          <w:sz w:val="22"/>
          <w:szCs w:val="22"/>
        </w:rPr>
        <w:t>”</w:t>
      </w:r>
    </w:p>
    <w:p w14:paraId="440B79EF" w14:textId="77777777" w:rsidR="007F36D9" w:rsidRPr="00225740" w:rsidRDefault="007F36D9" w:rsidP="007F36D9">
      <w:pPr>
        <w:spacing w:before="120" w:after="120" w:line="276" w:lineRule="auto"/>
        <w:jc w:val="right"/>
        <w:rPr>
          <w:rFonts w:asciiTheme="minorHAnsi" w:hAnsiTheme="minorHAnsi" w:cstheme="minorHAnsi"/>
          <w:b/>
          <w:sz w:val="22"/>
          <w:szCs w:val="22"/>
        </w:rPr>
      </w:pPr>
      <w:proofErr w:type="spellStart"/>
      <w:r w:rsidRPr="002B2DEB">
        <w:rPr>
          <w:rFonts w:asciiTheme="minorHAnsi" w:hAnsiTheme="minorHAnsi" w:cstheme="minorHAnsi"/>
          <w:b/>
          <w:sz w:val="22"/>
          <w:szCs w:val="22"/>
        </w:rPr>
        <w:t>Noicàttaro</w:t>
      </w:r>
      <w:proofErr w:type="spellEnd"/>
      <w:r w:rsidRPr="002B2DEB">
        <w:rPr>
          <w:rFonts w:asciiTheme="minorHAnsi" w:hAnsiTheme="minorHAnsi" w:cstheme="minorHAnsi"/>
          <w:b/>
          <w:sz w:val="22"/>
          <w:szCs w:val="22"/>
        </w:rPr>
        <w:t xml:space="preserve"> (BA)</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71E435F8"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PIANO NAZIONALE DI RIPRESA E RESILIENZA</w:t>
            </w:r>
          </w:p>
          <w:p w14:paraId="5AF74E99"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MISSIONE 4: ISTRUZIONE E RICERCA</w:t>
            </w:r>
          </w:p>
          <w:p w14:paraId="5C8F25D0"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Componente</w:t>
            </w:r>
            <w:proofErr w:type="spellEnd"/>
            <w:r w:rsidRPr="009D03E2">
              <w:rPr>
                <w:rFonts w:ascii="Arial" w:hAnsi="Arial" w:cs="Arial"/>
                <w:b/>
                <w:sz w:val="18"/>
                <w:szCs w:val="18"/>
              </w:rPr>
              <w:t xml:space="preserve"> 1 – </w:t>
            </w:r>
            <w:proofErr w:type="spellStart"/>
            <w:r w:rsidRPr="009D03E2">
              <w:rPr>
                <w:rFonts w:ascii="Arial" w:hAnsi="Arial" w:cs="Arial"/>
                <w:b/>
                <w:sz w:val="18"/>
                <w:szCs w:val="18"/>
              </w:rPr>
              <w:t>Potenziamento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dell’offerta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servizi</w:t>
            </w:r>
            <w:proofErr w:type="spellEnd"/>
            <w:r w:rsidRPr="009D03E2">
              <w:rPr>
                <w:rFonts w:ascii="Arial" w:hAnsi="Arial" w:cs="Arial"/>
                <w:b/>
                <w:sz w:val="18"/>
                <w:szCs w:val="18"/>
              </w:rPr>
              <w:t xml:space="preserve"> di </w:t>
            </w:r>
            <w:proofErr w:type="spellStart"/>
            <w:r w:rsidRPr="009D03E2">
              <w:rPr>
                <w:rFonts w:ascii="Arial" w:hAnsi="Arial" w:cs="Arial"/>
                <w:b/>
                <w:sz w:val="18"/>
                <w:szCs w:val="18"/>
              </w:rPr>
              <w:t>istruzione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dagli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asili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nido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Università</w:t>
            </w:r>
            <w:proofErr w:type="spellEnd"/>
          </w:p>
          <w:p w14:paraId="7AAA7B6B"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Investimento</w:t>
            </w:r>
            <w:proofErr w:type="spellEnd"/>
            <w:r w:rsidRPr="009D03E2">
              <w:rPr>
                <w:rFonts w:ascii="Arial" w:hAnsi="Arial" w:cs="Arial"/>
                <w:b/>
                <w:sz w:val="18"/>
                <w:szCs w:val="18"/>
              </w:rPr>
              <w:t xml:space="preserve"> 1.4: </w:t>
            </w:r>
            <w:proofErr w:type="spellStart"/>
            <w:r w:rsidRPr="009D03E2">
              <w:rPr>
                <w:rFonts w:ascii="Arial" w:hAnsi="Arial" w:cs="Arial"/>
                <w:b/>
                <w:sz w:val="18"/>
                <w:szCs w:val="18"/>
              </w:rPr>
              <w:t>Intervento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straordinario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finalizzato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riduzione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divari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territoriali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nelle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scuole</w:t>
            </w:r>
            <w:proofErr w:type="spellEnd"/>
          </w:p>
          <w:p w14:paraId="794DB66C"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secondarie</w:t>
            </w:r>
            <w:proofErr w:type="spellEnd"/>
            <w:r w:rsidRPr="009D03E2">
              <w:rPr>
                <w:rFonts w:ascii="Arial" w:hAnsi="Arial" w:cs="Arial"/>
                <w:b/>
                <w:sz w:val="18"/>
                <w:szCs w:val="18"/>
              </w:rPr>
              <w:t xml:space="preserve"> di primo e di secondo </w:t>
            </w:r>
            <w:proofErr w:type="spellStart"/>
            <w:r w:rsidRPr="009D03E2">
              <w:rPr>
                <w:rFonts w:ascii="Arial" w:hAnsi="Arial" w:cs="Arial"/>
                <w:b/>
                <w:sz w:val="18"/>
                <w:szCs w:val="18"/>
              </w:rPr>
              <w:t>grado</w:t>
            </w:r>
            <w:proofErr w:type="spellEnd"/>
            <w:r w:rsidRPr="009D03E2">
              <w:rPr>
                <w:rFonts w:ascii="Arial" w:hAnsi="Arial" w:cs="Arial"/>
                <w:b/>
                <w:sz w:val="18"/>
                <w:szCs w:val="18"/>
              </w:rPr>
              <w:t xml:space="preserve"> 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lotta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dispersione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scolastica</w:t>
            </w:r>
            <w:proofErr w:type="spellEnd"/>
          </w:p>
          <w:p w14:paraId="355C457F" w14:textId="77777777" w:rsidR="007F36D9" w:rsidRPr="009D03E2" w:rsidRDefault="007F36D9" w:rsidP="007F36D9">
            <w:pPr>
              <w:jc w:val="center"/>
              <w:rPr>
                <w:rFonts w:ascii="Arial" w:hAnsi="Arial" w:cs="Arial"/>
                <w:b/>
                <w:sz w:val="18"/>
                <w:szCs w:val="18"/>
              </w:rPr>
            </w:pPr>
          </w:p>
          <w:p w14:paraId="2FE2E125"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Interventi</w:t>
            </w:r>
            <w:proofErr w:type="spellEnd"/>
            <w:r w:rsidRPr="009D03E2">
              <w:rPr>
                <w:rFonts w:ascii="Arial" w:hAnsi="Arial" w:cs="Arial"/>
                <w:b/>
                <w:sz w:val="18"/>
                <w:szCs w:val="18"/>
              </w:rPr>
              <w:t xml:space="preserve"> di </w:t>
            </w:r>
            <w:proofErr w:type="spellStart"/>
            <w:r w:rsidRPr="009D03E2">
              <w:rPr>
                <w:rFonts w:ascii="Arial" w:hAnsi="Arial" w:cs="Arial"/>
                <w:b/>
                <w:sz w:val="18"/>
                <w:szCs w:val="18"/>
              </w:rPr>
              <w:t>tutoraggio</w:t>
            </w:r>
            <w:proofErr w:type="spellEnd"/>
            <w:r w:rsidRPr="009D03E2">
              <w:rPr>
                <w:rFonts w:ascii="Arial" w:hAnsi="Arial" w:cs="Arial"/>
                <w:b/>
                <w:sz w:val="18"/>
                <w:szCs w:val="18"/>
              </w:rPr>
              <w:t xml:space="preserve"> e </w:t>
            </w:r>
            <w:proofErr w:type="spellStart"/>
            <w:r w:rsidRPr="009D03E2">
              <w:rPr>
                <w:rFonts w:ascii="Arial" w:hAnsi="Arial" w:cs="Arial"/>
                <w:b/>
                <w:sz w:val="18"/>
                <w:szCs w:val="18"/>
              </w:rPr>
              <w:t>formazione</w:t>
            </w:r>
            <w:proofErr w:type="spellEnd"/>
            <w:r w:rsidRPr="009D03E2">
              <w:rPr>
                <w:rFonts w:ascii="Arial" w:hAnsi="Arial" w:cs="Arial"/>
                <w:b/>
                <w:sz w:val="18"/>
                <w:szCs w:val="18"/>
              </w:rPr>
              <w:t xml:space="preserve"> per la </w:t>
            </w:r>
            <w:proofErr w:type="spellStart"/>
            <w:r w:rsidRPr="009D03E2">
              <w:rPr>
                <w:rFonts w:ascii="Arial" w:hAnsi="Arial" w:cs="Arial"/>
                <w:b/>
                <w:sz w:val="18"/>
                <w:szCs w:val="18"/>
              </w:rPr>
              <w:t>riduzione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divari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negli</w:t>
            </w:r>
            <w:proofErr w:type="spellEnd"/>
          </w:p>
          <w:p w14:paraId="2DE41146"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apprendimenti</w:t>
            </w:r>
            <w:proofErr w:type="spellEnd"/>
            <w:r w:rsidRPr="009D03E2">
              <w:rPr>
                <w:rFonts w:ascii="Arial" w:hAnsi="Arial" w:cs="Arial"/>
                <w:b/>
                <w:sz w:val="18"/>
                <w:szCs w:val="18"/>
              </w:rPr>
              <w:t xml:space="preserve"> e </w:t>
            </w:r>
            <w:proofErr w:type="spellStart"/>
            <w:r w:rsidRPr="009D03E2">
              <w:rPr>
                <w:rFonts w:ascii="Arial" w:hAnsi="Arial" w:cs="Arial"/>
                <w:b/>
                <w:sz w:val="18"/>
                <w:szCs w:val="18"/>
              </w:rPr>
              <w:t>il</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contrasto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dispersione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scolastica</w:t>
            </w:r>
            <w:proofErr w:type="spellEnd"/>
          </w:p>
          <w:p w14:paraId="21777330"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 xml:space="preserve">(D.M. 2 </w:t>
            </w:r>
            <w:proofErr w:type="spellStart"/>
            <w:r w:rsidRPr="009D03E2">
              <w:rPr>
                <w:rFonts w:ascii="Arial" w:hAnsi="Arial" w:cs="Arial"/>
                <w:b/>
                <w:sz w:val="18"/>
                <w:szCs w:val="18"/>
              </w:rPr>
              <w:t>febbraio</w:t>
            </w:r>
            <w:proofErr w:type="spellEnd"/>
            <w:r w:rsidRPr="009D03E2">
              <w:rPr>
                <w:rFonts w:ascii="Arial" w:hAnsi="Arial" w:cs="Arial"/>
                <w:b/>
                <w:sz w:val="18"/>
                <w:szCs w:val="18"/>
              </w:rPr>
              <w:t xml:space="preserve"> 2024, n. 19)</w:t>
            </w:r>
          </w:p>
          <w:p w14:paraId="7E8ABA39" w14:textId="77777777" w:rsidR="007F36D9" w:rsidRDefault="007F36D9" w:rsidP="007F36D9">
            <w:pPr>
              <w:tabs>
                <w:tab w:val="left" w:pos="1733"/>
              </w:tabs>
              <w:autoSpaceDE w:val="0"/>
              <w:autoSpaceDN w:val="0"/>
              <w:ind w:right="284"/>
              <w:rPr>
                <w:rFonts w:ascii="Arial" w:hAnsi="Arial" w:cs="Arial"/>
                <w:b/>
                <w:bCs/>
                <w:sz w:val="18"/>
                <w:szCs w:val="18"/>
              </w:rPr>
            </w:pPr>
          </w:p>
          <w:p w14:paraId="2B1708FB"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roofErr w:type="spellStart"/>
            <w:r w:rsidRPr="009D03E2">
              <w:rPr>
                <w:rFonts w:ascii="Arial" w:hAnsi="Arial" w:cs="Arial"/>
                <w:b/>
                <w:bCs/>
                <w:sz w:val="18"/>
                <w:szCs w:val="18"/>
              </w:rPr>
              <w:t>Titolo</w:t>
            </w:r>
            <w:proofErr w:type="spellEnd"/>
            <w:r w:rsidRPr="009D03E2">
              <w:rPr>
                <w:rFonts w:ascii="Arial" w:hAnsi="Arial" w:cs="Arial"/>
                <w:b/>
                <w:bCs/>
                <w:sz w:val="18"/>
                <w:szCs w:val="18"/>
              </w:rPr>
              <w:t xml:space="preserve"> del </w:t>
            </w:r>
            <w:proofErr w:type="spellStart"/>
            <w:r w:rsidRPr="009D03E2">
              <w:rPr>
                <w:rFonts w:ascii="Arial" w:hAnsi="Arial" w:cs="Arial"/>
                <w:b/>
                <w:bCs/>
                <w:sz w:val="18"/>
                <w:szCs w:val="18"/>
              </w:rPr>
              <w:t>Progetto</w:t>
            </w:r>
            <w:proofErr w:type="spellEnd"/>
            <w:r w:rsidRPr="009D03E2">
              <w:rPr>
                <w:rFonts w:ascii="Arial" w:hAnsi="Arial" w:cs="Arial"/>
                <w:b/>
                <w:bCs/>
                <w:sz w:val="18"/>
                <w:szCs w:val="18"/>
              </w:rPr>
              <w:t>: “PER ASPERA AD ASTRA...SI PARTE!”</w:t>
            </w:r>
          </w:p>
          <w:p w14:paraId="2DC04ACB"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
          <w:p w14:paraId="45021DC5" w14:textId="77777777" w:rsidR="007F36D9" w:rsidRPr="009D03E2" w:rsidRDefault="007F36D9" w:rsidP="007F36D9">
            <w:pPr>
              <w:tabs>
                <w:tab w:val="left" w:pos="1733"/>
              </w:tabs>
              <w:autoSpaceDE w:val="0"/>
              <w:autoSpaceDN w:val="0"/>
              <w:ind w:right="284"/>
              <w:rPr>
                <w:rFonts w:ascii="Arial" w:hAnsi="Arial" w:cs="Arial"/>
                <w:b/>
                <w:bCs/>
                <w:sz w:val="18"/>
                <w:szCs w:val="18"/>
              </w:rPr>
            </w:pPr>
            <w:proofErr w:type="spellStart"/>
            <w:r w:rsidRPr="009D03E2">
              <w:rPr>
                <w:rFonts w:ascii="Arial" w:eastAsia="Calibri" w:hAnsi="Arial" w:cs="Arial"/>
                <w:bCs/>
                <w:i/>
                <w:iCs/>
                <w:sz w:val="18"/>
                <w:szCs w:val="18"/>
              </w:rPr>
              <w:t>Codice</w:t>
            </w:r>
            <w:proofErr w:type="spellEnd"/>
            <w:r w:rsidRPr="009D03E2">
              <w:rPr>
                <w:rFonts w:ascii="Arial" w:eastAsia="Calibri" w:hAnsi="Arial" w:cs="Arial"/>
                <w:bCs/>
                <w:i/>
                <w:iCs/>
                <w:sz w:val="18"/>
                <w:szCs w:val="18"/>
              </w:rPr>
              <w:t xml:space="preserve"> NP: </w:t>
            </w:r>
            <w:r w:rsidRPr="009D03E2">
              <w:rPr>
                <w:rFonts w:ascii="Arial" w:hAnsi="Arial" w:cs="Arial"/>
                <w:b/>
                <w:bCs/>
                <w:sz w:val="18"/>
                <w:szCs w:val="18"/>
              </w:rPr>
              <w:t>M4C1I1.4-2024-1322-P-48465</w:t>
            </w:r>
          </w:p>
          <w:p w14:paraId="7D3CE81A"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
          <w:p w14:paraId="24A12FF9" w14:textId="77777777" w:rsidR="007F36D9" w:rsidRPr="009D03E2" w:rsidRDefault="007F36D9" w:rsidP="007F36D9">
            <w:pPr>
              <w:rPr>
                <w:rFonts w:ascii="Arial" w:eastAsia="Calibri" w:hAnsi="Arial" w:cs="Arial"/>
                <w:bCs/>
                <w:i/>
                <w:iCs/>
                <w:sz w:val="18"/>
                <w:szCs w:val="18"/>
              </w:rPr>
            </w:pPr>
            <w:proofErr w:type="spellStart"/>
            <w:r w:rsidRPr="009D03E2">
              <w:rPr>
                <w:rFonts w:ascii="Arial" w:eastAsia="Calibri" w:hAnsi="Arial" w:cs="Arial"/>
                <w:bCs/>
                <w:i/>
                <w:iCs/>
                <w:sz w:val="18"/>
                <w:szCs w:val="18"/>
              </w:rPr>
              <w:t>Codice</w:t>
            </w:r>
            <w:proofErr w:type="spellEnd"/>
            <w:r w:rsidRPr="009D03E2">
              <w:rPr>
                <w:rFonts w:ascii="Arial" w:eastAsia="Calibri" w:hAnsi="Arial" w:cs="Arial"/>
                <w:bCs/>
                <w:i/>
                <w:iCs/>
                <w:sz w:val="18"/>
                <w:szCs w:val="18"/>
              </w:rPr>
              <w:t xml:space="preserve"> </w:t>
            </w:r>
            <w:proofErr w:type="spellStart"/>
            <w:r w:rsidRPr="009D03E2">
              <w:rPr>
                <w:rFonts w:ascii="Arial" w:eastAsia="Calibri" w:hAnsi="Arial" w:cs="Arial"/>
                <w:bCs/>
                <w:i/>
                <w:iCs/>
                <w:sz w:val="18"/>
                <w:szCs w:val="18"/>
              </w:rPr>
              <w:t>Unico</w:t>
            </w:r>
            <w:proofErr w:type="spellEnd"/>
            <w:r w:rsidRPr="009D03E2">
              <w:rPr>
                <w:rFonts w:ascii="Arial" w:eastAsia="Calibri" w:hAnsi="Arial" w:cs="Arial"/>
                <w:bCs/>
                <w:i/>
                <w:iCs/>
                <w:sz w:val="18"/>
                <w:szCs w:val="18"/>
              </w:rPr>
              <w:t xml:space="preserve"> di </w:t>
            </w:r>
            <w:proofErr w:type="spellStart"/>
            <w:r w:rsidRPr="009D03E2">
              <w:rPr>
                <w:rFonts w:ascii="Arial" w:eastAsia="Calibri" w:hAnsi="Arial" w:cs="Arial"/>
                <w:bCs/>
                <w:i/>
                <w:iCs/>
                <w:sz w:val="18"/>
                <w:szCs w:val="18"/>
              </w:rPr>
              <w:t>Progetto</w:t>
            </w:r>
            <w:proofErr w:type="spellEnd"/>
            <w:r w:rsidRPr="009D03E2">
              <w:rPr>
                <w:rFonts w:ascii="Arial" w:eastAsia="Calibri" w:hAnsi="Arial" w:cs="Arial"/>
                <w:bCs/>
                <w:i/>
                <w:iCs/>
                <w:sz w:val="18"/>
                <w:szCs w:val="18"/>
              </w:rPr>
              <w:t xml:space="preserve">: </w:t>
            </w:r>
            <w:r w:rsidRPr="009D03E2">
              <w:rPr>
                <w:rFonts w:ascii="Arial" w:hAnsi="Arial" w:cs="Arial"/>
                <w:b/>
                <w:bCs/>
                <w:i/>
                <w:iCs/>
                <w:sz w:val="18"/>
                <w:szCs w:val="18"/>
              </w:rPr>
              <w:t>C84D21000750006</w:t>
            </w:r>
            <w:r w:rsidRPr="009D03E2">
              <w:rPr>
                <w:rFonts w:ascii="Arial" w:eastAsia="Calibri" w:hAnsi="Arial" w:cs="Arial"/>
                <w:bCs/>
                <w:i/>
                <w:iCs/>
                <w:sz w:val="18"/>
                <w:szCs w:val="18"/>
              </w:rPr>
              <w:t xml:space="preserve"> </w:t>
            </w:r>
          </w:p>
          <w:p w14:paraId="2C35280F" w14:textId="1CF98923" w:rsidR="007F36D9" w:rsidRPr="00DB4C6D" w:rsidRDefault="007F36D9" w:rsidP="007F36D9">
            <w:pPr>
              <w:spacing w:beforeLines="60" w:before="144" w:afterLines="60" w:after="144" w:line="276" w:lineRule="auto"/>
              <w:jc w:val="center"/>
              <w:rPr>
                <w:rFonts w:asciiTheme="minorHAnsi" w:hAnsiTheme="minorHAnsi" w:cstheme="minorHAnsi"/>
                <w:b/>
                <w:bCs/>
                <w:sz w:val="22"/>
                <w:szCs w:val="22"/>
                <w:u w:val="single"/>
                <w:lang w:val="it-IT"/>
              </w:rPr>
            </w:pPr>
            <w:r w:rsidRPr="00225740">
              <w:rPr>
                <w:rFonts w:asciiTheme="minorHAnsi" w:hAnsiTheme="minorHAnsi" w:cstheme="minorHAnsi"/>
                <w:b/>
                <w:sz w:val="22"/>
                <w:szCs w:val="22"/>
                <w:u w:val="single"/>
                <w:lang w:bidi="it-IT"/>
              </w:rPr>
              <w:t>ALLEGATO “</w:t>
            </w:r>
            <w:r>
              <w:rPr>
                <w:rFonts w:asciiTheme="minorHAnsi" w:hAnsiTheme="minorHAnsi" w:cstheme="minorHAnsi"/>
                <w:b/>
                <w:sz w:val="22"/>
                <w:szCs w:val="22"/>
                <w:u w:val="single"/>
                <w:lang w:bidi="it-IT"/>
              </w:rPr>
              <w:t>D</w:t>
            </w:r>
            <w:r w:rsidRPr="00225740">
              <w:rPr>
                <w:rFonts w:asciiTheme="minorHAnsi" w:hAnsiTheme="minorHAnsi" w:cstheme="minorHAnsi"/>
                <w:b/>
                <w:sz w:val="22"/>
                <w:szCs w:val="22"/>
                <w:u w:val="single"/>
                <w:lang w:bidi="it-IT"/>
              </w:rPr>
              <w:t xml:space="preserve">” </w:t>
            </w: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CAUSE DI INCOMPATIBILITÀ E DI CONFLITTO DI INTERESSI (Soggetti Incaricati)</w:t>
            </w:r>
          </w:p>
          <w:p w14:paraId="0E4E96F4" w14:textId="77777777" w:rsidR="007F36D9" w:rsidRPr="00DB4C6D" w:rsidRDefault="007F36D9" w:rsidP="007F36D9">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56BA271E" w14:textId="2290E886" w:rsidR="007F36D9" w:rsidRPr="00225740" w:rsidRDefault="007F36D9" w:rsidP="007F36D9">
            <w:pPr>
              <w:suppressAutoHyphens/>
              <w:spacing w:before="120" w:after="120" w:line="276" w:lineRule="auto"/>
              <w:ind w:left="283" w:right="30"/>
              <w:jc w:val="center"/>
              <w:rPr>
                <w:rFonts w:asciiTheme="minorHAnsi" w:hAnsiTheme="minorHAnsi" w:cstheme="minorHAnsi"/>
                <w:b/>
                <w:sz w:val="22"/>
                <w:szCs w:val="22"/>
                <w:lang w:bidi="it-IT"/>
              </w:rPr>
            </w:pPr>
          </w:p>
          <w:p w14:paraId="1E946E1F" w14:textId="43DFB761" w:rsidR="007F36D9" w:rsidRPr="0079066F" w:rsidRDefault="00C56102" w:rsidP="00C56102">
            <w:pPr>
              <w:suppressAutoHyphens/>
              <w:spacing w:before="120" w:after="120"/>
              <w:jc w:val="both"/>
              <w:rPr>
                <w:b/>
                <w:bCs/>
                <w:sz w:val="22"/>
                <w:szCs w:val="22"/>
                <w:lang w:val="it-IT"/>
              </w:rPr>
            </w:pPr>
            <w:proofErr w:type="spellStart"/>
            <w:r w:rsidRPr="00C56102">
              <w:rPr>
                <w:rFonts w:asciiTheme="minorHAnsi" w:hAnsiTheme="minorHAnsi" w:cstheme="minorHAnsi"/>
                <w:b/>
                <w:sz w:val="22"/>
                <w:szCs w:val="22"/>
                <w:lang w:bidi="it-IT"/>
              </w:rPr>
              <w:t>Procedura</w:t>
            </w:r>
            <w:proofErr w:type="spellEnd"/>
            <w:r w:rsidRPr="00C56102">
              <w:rPr>
                <w:rFonts w:asciiTheme="minorHAnsi" w:hAnsiTheme="minorHAnsi" w:cstheme="minorHAnsi"/>
                <w:b/>
                <w:sz w:val="22"/>
                <w:szCs w:val="22"/>
                <w:lang w:bidi="it-IT"/>
              </w:rPr>
              <w:t xml:space="preserve"> di </w:t>
            </w:r>
            <w:proofErr w:type="spellStart"/>
            <w:r w:rsidRPr="00C56102">
              <w:rPr>
                <w:rFonts w:asciiTheme="minorHAnsi" w:hAnsiTheme="minorHAnsi" w:cstheme="minorHAnsi"/>
                <w:b/>
                <w:sz w:val="22"/>
                <w:szCs w:val="22"/>
                <w:lang w:bidi="it-IT"/>
              </w:rPr>
              <w:t>selezione</w:t>
            </w:r>
            <w:proofErr w:type="spellEnd"/>
            <w:r w:rsidRPr="00C56102">
              <w:rPr>
                <w:rFonts w:asciiTheme="minorHAnsi" w:hAnsiTheme="minorHAnsi" w:cstheme="minorHAnsi"/>
                <w:b/>
                <w:sz w:val="22"/>
                <w:szCs w:val="22"/>
                <w:lang w:bidi="it-IT"/>
              </w:rPr>
              <w:t xml:space="preserve"> per </w:t>
            </w:r>
            <w:proofErr w:type="spellStart"/>
            <w:r w:rsidRPr="00C56102">
              <w:rPr>
                <w:rFonts w:asciiTheme="minorHAnsi" w:hAnsiTheme="minorHAnsi" w:cstheme="minorHAnsi"/>
                <w:b/>
                <w:sz w:val="22"/>
                <w:szCs w:val="22"/>
                <w:lang w:bidi="it-IT"/>
              </w:rPr>
              <w:t>l’individuazione</w:t>
            </w:r>
            <w:proofErr w:type="spellEnd"/>
            <w:r w:rsidRPr="00C56102">
              <w:rPr>
                <w:rFonts w:asciiTheme="minorHAnsi" w:hAnsiTheme="minorHAnsi" w:cstheme="minorHAnsi"/>
                <w:b/>
                <w:sz w:val="22"/>
                <w:szCs w:val="22"/>
                <w:lang w:bidi="it-IT"/>
              </w:rPr>
              <w:t xml:space="preserve"> di ESPERTI INTERNI </w:t>
            </w:r>
            <w:proofErr w:type="spellStart"/>
            <w:r w:rsidRPr="00C56102">
              <w:rPr>
                <w:rFonts w:asciiTheme="minorHAnsi" w:hAnsiTheme="minorHAnsi" w:cstheme="minorHAnsi"/>
                <w:b/>
                <w:sz w:val="22"/>
                <w:szCs w:val="22"/>
                <w:lang w:bidi="it-IT"/>
              </w:rPr>
              <w:t>all’Istituzione</w:t>
            </w:r>
            <w:proofErr w:type="spellEnd"/>
            <w:r w:rsidRPr="00C56102">
              <w:rPr>
                <w:rFonts w:asciiTheme="minorHAnsi" w:hAnsiTheme="minorHAnsi" w:cstheme="minorHAnsi"/>
                <w:b/>
                <w:sz w:val="22"/>
                <w:szCs w:val="22"/>
                <w:lang w:bidi="it-IT"/>
              </w:rPr>
              <w:t xml:space="preserve"> </w:t>
            </w:r>
            <w:proofErr w:type="spellStart"/>
            <w:r w:rsidRPr="00C56102">
              <w:rPr>
                <w:rFonts w:asciiTheme="minorHAnsi" w:hAnsiTheme="minorHAnsi" w:cstheme="minorHAnsi"/>
                <w:b/>
                <w:sz w:val="22"/>
                <w:szCs w:val="22"/>
                <w:lang w:bidi="it-IT"/>
              </w:rPr>
              <w:t>scolastica</w:t>
            </w:r>
            <w:proofErr w:type="spellEnd"/>
            <w:r w:rsidRPr="00C56102">
              <w:rPr>
                <w:rFonts w:asciiTheme="minorHAnsi" w:hAnsiTheme="minorHAnsi" w:cstheme="minorHAnsi"/>
                <w:b/>
                <w:sz w:val="22"/>
                <w:szCs w:val="22"/>
                <w:lang w:bidi="it-IT"/>
              </w:rPr>
              <w:t xml:space="preserve">, </w:t>
            </w:r>
            <w:proofErr w:type="spellStart"/>
            <w:r w:rsidRPr="00C56102">
              <w:rPr>
                <w:rFonts w:asciiTheme="minorHAnsi" w:hAnsiTheme="minorHAnsi" w:cstheme="minorHAnsi"/>
                <w:b/>
                <w:sz w:val="22"/>
                <w:szCs w:val="22"/>
                <w:lang w:bidi="it-IT"/>
              </w:rPr>
              <w:t>ai</w:t>
            </w:r>
            <w:proofErr w:type="spellEnd"/>
            <w:r w:rsidRPr="00C56102">
              <w:rPr>
                <w:rFonts w:asciiTheme="minorHAnsi" w:hAnsiTheme="minorHAnsi" w:cstheme="minorHAnsi"/>
                <w:b/>
                <w:sz w:val="22"/>
                <w:szCs w:val="22"/>
                <w:lang w:bidi="it-IT"/>
              </w:rPr>
              <w:t xml:space="preserve"> </w:t>
            </w:r>
            <w:proofErr w:type="spellStart"/>
            <w:r w:rsidRPr="00C56102">
              <w:rPr>
                <w:rFonts w:asciiTheme="minorHAnsi" w:hAnsiTheme="minorHAnsi" w:cstheme="minorHAnsi"/>
                <w:b/>
                <w:sz w:val="22"/>
                <w:szCs w:val="22"/>
                <w:lang w:bidi="it-IT"/>
              </w:rPr>
              <w:t>fini</w:t>
            </w:r>
            <w:proofErr w:type="spellEnd"/>
            <w:r w:rsidRPr="00C56102">
              <w:rPr>
                <w:rFonts w:asciiTheme="minorHAnsi" w:hAnsiTheme="minorHAnsi" w:cstheme="minorHAnsi"/>
                <w:b/>
                <w:sz w:val="22"/>
                <w:szCs w:val="22"/>
                <w:lang w:bidi="it-IT"/>
              </w:rPr>
              <w:t xml:space="preserve"> </w:t>
            </w:r>
            <w:proofErr w:type="spellStart"/>
            <w:r w:rsidRPr="00C56102">
              <w:rPr>
                <w:rFonts w:asciiTheme="minorHAnsi" w:hAnsiTheme="minorHAnsi" w:cstheme="minorHAnsi"/>
                <w:b/>
                <w:sz w:val="22"/>
                <w:szCs w:val="22"/>
                <w:lang w:bidi="it-IT"/>
              </w:rPr>
              <w:t>dell’attivazione</w:t>
            </w:r>
            <w:proofErr w:type="spellEnd"/>
            <w:r w:rsidRPr="00C56102">
              <w:rPr>
                <w:rFonts w:asciiTheme="minorHAnsi" w:hAnsiTheme="minorHAnsi" w:cstheme="minorHAnsi"/>
                <w:b/>
                <w:sz w:val="22"/>
                <w:szCs w:val="22"/>
                <w:lang w:bidi="it-IT"/>
              </w:rPr>
              <w:t xml:space="preserve"> di </w:t>
            </w:r>
            <w:proofErr w:type="spellStart"/>
            <w:r w:rsidRPr="00C56102">
              <w:rPr>
                <w:rFonts w:asciiTheme="minorHAnsi" w:hAnsiTheme="minorHAnsi" w:cstheme="minorHAnsi"/>
                <w:b/>
                <w:sz w:val="22"/>
                <w:szCs w:val="22"/>
                <w:lang w:bidi="it-IT"/>
              </w:rPr>
              <w:t>Percorsi</w:t>
            </w:r>
            <w:proofErr w:type="spellEnd"/>
            <w:r w:rsidRPr="00C56102">
              <w:rPr>
                <w:rFonts w:asciiTheme="minorHAnsi" w:hAnsiTheme="minorHAnsi" w:cstheme="minorHAnsi"/>
                <w:b/>
                <w:sz w:val="22"/>
                <w:szCs w:val="22"/>
                <w:lang w:bidi="it-IT"/>
              </w:rPr>
              <w:t xml:space="preserve"> </w:t>
            </w:r>
            <w:proofErr w:type="spellStart"/>
            <w:r w:rsidRPr="00C56102">
              <w:rPr>
                <w:rFonts w:asciiTheme="minorHAnsi" w:hAnsiTheme="minorHAnsi" w:cstheme="minorHAnsi"/>
                <w:b/>
                <w:sz w:val="22"/>
                <w:szCs w:val="22"/>
                <w:lang w:bidi="it-IT"/>
              </w:rPr>
              <w:t>individuali</w:t>
            </w:r>
            <w:proofErr w:type="spellEnd"/>
            <w:r w:rsidRPr="00C56102">
              <w:rPr>
                <w:rFonts w:asciiTheme="minorHAnsi" w:hAnsiTheme="minorHAnsi" w:cstheme="minorHAnsi"/>
                <w:b/>
                <w:sz w:val="22"/>
                <w:szCs w:val="22"/>
                <w:lang w:bidi="it-IT"/>
              </w:rPr>
              <w:t xml:space="preserve"> di mentoring e </w:t>
            </w:r>
            <w:proofErr w:type="spellStart"/>
            <w:r w:rsidRPr="00C56102">
              <w:rPr>
                <w:rFonts w:asciiTheme="minorHAnsi" w:hAnsiTheme="minorHAnsi" w:cstheme="minorHAnsi"/>
                <w:b/>
                <w:sz w:val="22"/>
                <w:szCs w:val="22"/>
                <w:lang w:bidi="it-IT"/>
              </w:rPr>
              <w:t>orientamento</w:t>
            </w:r>
            <w:proofErr w:type="spellEnd"/>
            <w:r w:rsidRPr="00C56102">
              <w:rPr>
                <w:rFonts w:asciiTheme="minorHAnsi" w:hAnsiTheme="minorHAnsi" w:cstheme="minorHAnsi"/>
                <w:b/>
                <w:sz w:val="22"/>
                <w:szCs w:val="22"/>
                <w:lang w:bidi="it-IT"/>
              </w:rPr>
              <w:t xml:space="preserve">, </w:t>
            </w:r>
            <w:proofErr w:type="spellStart"/>
            <w:r w:rsidRPr="00C56102">
              <w:rPr>
                <w:rFonts w:asciiTheme="minorHAnsi" w:hAnsiTheme="minorHAnsi" w:cstheme="minorHAnsi"/>
                <w:b/>
                <w:sz w:val="22"/>
                <w:szCs w:val="22"/>
                <w:lang w:bidi="it-IT"/>
              </w:rPr>
              <w:t>sostegno</w:t>
            </w:r>
            <w:proofErr w:type="spellEnd"/>
            <w:r w:rsidRPr="00C56102">
              <w:rPr>
                <w:rFonts w:asciiTheme="minorHAnsi" w:hAnsiTheme="minorHAnsi" w:cstheme="minorHAnsi"/>
                <w:b/>
                <w:sz w:val="22"/>
                <w:szCs w:val="22"/>
                <w:lang w:bidi="it-IT"/>
              </w:rPr>
              <w:t xml:space="preserve"> </w:t>
            </w:r>
            <w:proofErr w:type="spellStart"/>
            <w:r w:rsidRPr="00C56102">
              <w:rPr>
                <w:rFonts w:asciiTheme="minorHAnsi" w:hAnsiTheme="minorHAnsi" w:cstheme="minorHAnsi"/>
                <w:b/>
                <w:sz w:val="22"/>
                <w:szCs w:val="22"/>
                <w:lang w:bidi="it-IT"/>
              </w:rPr>
              <w:t>alle</w:t>
            </w:r>
            <w:proofErr w:type="spellEnd"/>
            <w:r w:rsidRPr="00C56102">
              <w:rPr>
                <w:rFonts w:asciiTheme="minorHAnsi" w:hAnsiTheme="minorHAnsi" w:cstheme="minorHAnsi"/>
                <w:b/>
                <w:sz w:val="22"/>
                <w:szCs w:val="22"/>
                <w:lang w:bidi="it-IT"/>
              </w:rPr>
              <w:t xml:space="preserve"> </w:t>
            </w:r>
            <w:proofErr w:type="spellStart"/>
            <w:r w:rsidRPr="00C56102">
              <w:rPr>
                <w:rFonts w:asciiTheme="minorHAnsi" w:hAnsiTheme="minorHAnsi" w:cstheme="minorHAnsi"/>
                <w:b/>
                <w:sz w:val="22"/>
                <w:szCs w:val="22"/>
                <w:lang w:bidi="it-IT"/>
              </w:rPr>
              <w:t>competenze</w:t>
            </w:r>
            <w:proofErr w:type="spellEnd"/>
            <w:r w:rsidRPr="00C56102">
              <w:rPr>
                <w:rFonts w:asciiTheme="minorHAnsi" w:hAnsiTheme="minorHAnsi" w:cstheme="minorHAnsi"/>
                <w:b/>
                <w:sz w:val="22"/>
                <w:szCs w:val="22"/>
                <w:lang w:bidi="it-IT"/>
              </w:rPr>
              <w:t xml:space="preserve"> </w:t>
            </w:r>
            <w:proofErr w:type="spellStart"/>
            <w:r w:rsidRPr="00C56102">
              <w:rPr>
                <w:rFonts w:asciiTheme="minorHAnsi" w:hAnsiTheme="minorHAnsi" w:cstheme="minorHAnsi"/>
                <w:b/>
                <w:sz w:val="22"/>
                <w:szCs w:val="22"/>
                <w:lang w:bidi="it-IT"/>
              </w:rPr>
              <w:t>disciplinari</w:t>
            </w:r>
            <w:proofErr w:type="spellEnd"/>
            <w:r w:rsidRPr="00C56102">
              <w:rPr>
                <w:rFonts w:asciiTheme="minorHAnsi" w:hAnsiTheme="minorHAnsi" w:cstheme="minorHAnsi"/>
                <w:b/>
                <w:sz w:val="22"/>
                <w:szCs w:val="22"/>
                <w:lang w:bidi="it-IT"/>
              </w:rPr>
              <w:t xml:space="preserve">, coaching </w:t>
            </w:r>
            <w:proofErr w:type="spellStart"/>
            <w:r w:rsidRPr="00C56102">
              <w:rPr>
                <w:rFonts w:asciiTheme="minorHAnsi" w:hAnsiTheme="minorHAnsi" w:cstheme="minorHAnsi"/>
                <w:b/>
                <w:sz w:val="22"/>
                <w:szCs w:val="22"/>
                <w:lang w:bidi="it-IT"/>
              </w:rPr>
              <w:t>motivazionale</w:t>
            </w:r>
            <w:proofErr w:type="spellEnd"/>
            <w:r w:rsidRPr="00C56102">
              <w:rPr>
                <w:rFonts w:asciiTheme="minorHAnsi" w:hAnsiTheme="minorHAnsi" w:cstheme="minorHAnsi"/>
                <w:b/>
                <w:sz w:val="22"/>
                <w:szCs w:val="22"/>
                <w:lang w:bidi="it-IT"/>
              </w:rPr>
              <w:t>.</w:t>
            </w: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0F75C6A" w:rsidR="00F6665D" w:rsidRPr="009D3810" w:rsidRDefault="0015477D" w:rsidP="0067411D">
      <w:pPr>
        <w:keepNext/>
        <w:keepLines/>
        <w:widowControl w:val="0"/>
        <w:jc w:val="both"/>
        <w:outlineLvl w:val="5"/>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w:t>
      </w:r>
      <w:r w:rsidR="009D3810" w:rsidRPr="0067411D">
        <w:rPr>
          <w:rFonts w:asciiTheme="minorHAnsi" w:eastAsia="Calibri" w:hAnsiTheme="minorHAnsi" w:cstheme="minorHAnsi"/>
          <w:sz w:val="22"/>
          <w:szCs w:val="22"/>
          <w:lang w:val="it-IT"/>
        </w:rPr>
        <w:t xml:space="preserve">ad </w:t>
      </w:r>
      <w:bookmarkStart w:id="5" w:name="_GoBack"/>
      <w:r w:rsidR="0067411D" w:rsidRPr="00B460D7">
        <w:rPr>
          <w:rFonts w:asciiTheme="minorHAnsi" w:eastAsia="Calibri" w:hAnsiTheme="minorHAnsi" w:cstheme="minorHAnsi"/>
          <w:sz w:val="22"/>
          <w:szCs w:val="22"/>
          <w:lang w:val="it-IT"/>
        </w:rPr>
        <w:t xml:space="preserve">oggetto </w:t>
      </w:r>
      <w:proofErr w:type="spellStart"/>
      <w:r w:rsidR="00F23B25" w:rsidRPr="00B460D7">
        <w:rPr>
          <w:rFonts w:asciiTheme="minorHAnsi" w:hAnsiTheme="minorHAnsi" w:cstheme="minorHAnsi"/>
          <w:b/>
          <w:sz w:val="22"/>
          <w:szCs w:val="22"/>
        </w:rPr>
        <w:t>l’attivazione</w:t>
      </w:r>
      <w:proofErr w:type="spellEnd"/>
      <w:r w:rsidR="00F23B25" w:rsidRPr="00B460D7">
        <w:rPr>
          <w:rFonts w:asciiTheme="minorHAnsi" w:hAnsiTheme="minorHAnsi" w:cstheme="minorHAnsi"/>
          <w:b/>
          <w:sz w:val="22"/>
          <w:szCs w:val="22"/>
        </w:rPr>
        <w:t xml:space="preserve"> di </w:t>
      </w:r>
      <w:proofErr w:type="spellStart"/>
      <w:r w:rsidR="00F23B25" w:rsidRPr="00B460D7">
        <w:rPr>
          <w:rFonts w:asciiTheme="minorHAnsi" w:hAnsiTheme="minorHAnsi" w:cstheme="minorHAnsi"/>
          <w:b/>
          <w:sz w:val="22"/>
          <w:szCs w:val="22"/>
        </w:rPr>
        <w:t>Percorsi</w:t>
      </w:r>
      <w:proofErr w:type="spellEnd"/>
      <w:r w:rsidR="00F23B25" w:rsidRPr="00B460D7">
        <w:rPr>
          <w:rFonts w:asciiTheme="minorHAnsi" w:hAnsiTheme="minorHAnsi" w:cstheme="minorHAnsi"/>
          <w:b/>
          <w:sz w:val="22"/>
          <w:szCs w:val="22"/>
        </w:rPr>
        <w:t xml:space="preserve"> </w:t>
      </w:r>
      <w:proofErr w:type="spellStart"/>
      <w:r w:rsidR="00F23B25" w:rsidRPr="00B460D7">
        <w:rPr>
          <w:rFonts w:asciiTheme="minorHAnsi" w:hAnsiTheme="minorHAnsi" w:cstheme="minorHAnsi"/>
          <w:b/>
          <w:sz w:val="22"/>
          <w:szCs w:val="22"/>
        </w:rPr>
        <w:t>individuali</w:t>
      </w:r>
      <w:proofErr w:type="spellEnd"/>
      <w:r w:rsidR="00F23B25" w:rsidRPr="00B460D7">
        <w:rPr>
          <w:rFonts w:asciiTheme="minorHAnsi" w:hAnsiTheme="minorHAnsi" w:cstheme="minorHAnsi"/>
          <w:b/>
          <w:sz w:val="22"/>
          <w:szCs w:val="22"/>
        </w:rPr>
        <w:t xml:space="preserve"> di mentoring e </w:t>
      </w:r>
      <w:proofErr w:type="spellStart"/>
      <w:r w:rsidR="00F23B25" w:rsidRPr="00B460D7">
        <w:rPr>
          <w:rFonts w:asciiTheme="minorHAnsi" w:hAnsiTheme="minorHAnsi" w:cstheme="minorHAnsi"/>
          <w:b/>
          <w:sz w:val="22"/>
          <w:szCs w:val="22"/>
        </w:rPr>
        <w:t>orientamento</w:t>
      </w:r>
      <w:proofErr w:type="spellEnd"/>
      <w:r w:rsidR="00F23B25" w:rsidRPr="00B460D7">
        <w:rPr>
          <w:rFonts w:asciiTheme="minorHAnsi" w:hAnsiTheme="minorHAnsi" w:cstheme="minorHAnsi"/>
          <w:b/>
          <w:sz w:val="22"/>
          <w:szCs w:val="22"/>
        </w:rPr>
        <w:t xml:space="preserve">, </w:t>
      </w:r>
      <w:proofErr w:type="spellStart"/>
      <w:r w:rsidR="00F23B25" w:rsidRPr="00B460D7">
        <w:rPr>
          <w:rFonts w:asciiTheme="minorHAnsi" w:hAnsiTheme="minorHAnsi" w:cstheme="minorHAnsi"/>
          <w:b/>
          <w:sz w:val="22"/>
          <w:szCs w:val="22"/>
        </w:rPr>
        <w:t>sostegno</w:t>
      </w:r>
      <w:proofErr w:type="spellEnd"/>
      <w:r w:rsidR="00F23B25" w:rsidRPr="00B460D7">
        <w:rPr>
          <w:rFonts w:asciiTheme="minorHAnsi" w:hAnsiTheme="minorHAnsi" w:cstheme="minorHAnsi"/>
          <w:b/>
          <w:sz w:val="22"/>
          <w:szCs w:val="22"/>
        </w:rPr>
        <w:t xml:space="preserve"> </w:t>
      </w:r>
      <w:proofErr w:type="spellStart"/>
      <w:r w:rsidR="00F23B25" w:rsidRPr="00B460D7">
        <w:rPr>
          <w:rFonts w:asciiTheme="minorHAnsi" w:hAnsiTheme="minorHAnsi" w:cstheme="minorHAnsi"/>
          <w:b/>
          <w:sz w:val="22"/>
          <w:szCs w:val="22"/>
        </w:rPr>
        <w:t>alle</w:t>
      </w:r>
      <w:proofErr w:type="spellEnd"/>
      <w:r w:rsidR="00F23B25" w:rsidRPr="00B460D7">
        <w:rPr>
          <w:rFonts w:asciiTheme="minorHAnsi" w:hAnsiTheme="minorHAnsi" w:cstheme="minorHAnsi"/>
          <w:b/>
          <w:sz w:val="22"/>
          <w:szCs w:val="22"/>
        </w:rPr>
        <w:t xml:space="preserve"> </w:t>
      </w:r>
      <w:proofErr w:type="spellStart"/>
      <w:r w:rsidR="00F23B25" w:rsidRPr="00B460D7">
        <w:rPr>
          <w:rFonts w:asciiTheme="minorHAnsi" w:hAnsiTheme="minorHAnsi" w:cstheme="minorHAnsi"/>
          <w:b/>
          <w:sz w:val="22"/>
          <w:szCs w:val="22"/>
        </w:rPr>
        <w:t>competenze</w:t>
      </w:r>
      <w:proofErr w:type="spellEnd"/>
      <w:r w:rsidR="00F23B25" w:rsidRPr="00B460D7">
        <w:rPr>
          <w:rFonts w:asciiTheme="minorHAnsi" w:hAnsiTheme="minorHAnsi" w:cstheme="minorHAnsi"/>
          <w:b/>
          <w:sz w:val="22"/>
          <w:szCs w:val="22"/>
        </w:rPr>
        <w:t xml:space="preserve"> </w:t>
      </w:r>
      <w:proofErr w:type="spellStart"/>
      <w:r w:rsidR="00F23B25" w:rsidRPr="00B460D7">
        <w:rPr>
          <w:rFonts w:asciiTheme="minorHAnsi" w:hAnsiTheme="minorHAnsi" w:cstheme="minorHAnsi"/>
          <w:b/>
          <w:sz w:val="22"/>
          <w:szCs w:val="22"/>
        </w:rPr>
        <w:t>disciplinari</w:t>
      </w:r>
      <w:proofErr w:type="spellEnd"/>
      <w:r w:rsidR="00F23B25" w:rsidRPr="00B460D7">
        <w:rPr>
          <w:rFonts w:asciiTheme="minorHAnsi" w:hAnsiTheme="minorHAnsi" w:cstheme="minorHAnsi"/>
          <w:b/>
          <w:sz w:val="22"/>
          <w:szCs w:val="22"/>
        </w:rPr>
        <w:t xml:space="preserve">, coaching </w:t>
      </w:r>
      <w:proofErr w:type="spellStart"/>
      <w:r w:rsidR="00F23B25" w:rsidRPr="00B460D7">
        <w:rPr>
          <w:rFonts w:asciiTheme="minorHAnsi" w:hAnsiTheme="minorHAnsi" w:cstheme="minorHAnsi"/>
          <w:b/>
          <w:sz w:val="22"/>
          <w:szCs w:val="22"/>
        </w:rPr>
        <w:t>motivazionale</w:t>
      </w:r>
      <w:proofErr w:type="spellEnd"/>
      <w:r w:rsidR="009D3810" w:rsidRPr="00B460D7">
        <w:rPr>
          <w:rFonts w:asciiTheme="minorHAnsi" w:eastAsia="Calibri" w:hAnsiTheme="minorHAnsi" w:cstheme="minorHAnsi"/>
          <w:sz w:val="22"/>
          <w:szCs w:val="22"/>
          <w:lang w:val="it-IT"/>
        </w:rPr>
        <w:t>,</w:t>
      </w:r>
      <w:r w:rsidR="009D3810" w:rsidRPr="009D3810">
        <w:rPr>
          <w:rFonts w:asciiTheme="minorHAnsi" w:hAnsiTheme="minorHAnsi" w:cstheme="minorHAnsi"/>
          <w:sz w:val="22"/>
          <w:szCs w:val="22"/>
          <w:lang w:val="it-IT"/>
        </w:rPr>
        <w:t xml:space="preserve"> </w:t>
      </w:r>
      <w:bookmarkEnd w:id="5"/>
      <w:r w:rsidR="009D3810" w:rsidRPr="009D3810">
        <w:rPr>
          <w:rFonts w:asciiTheme="minorHAnsi" w:hAnsiTheme="minorHAnsi" w:cstheme="minorHAnsi"/>
          <w:sz w:val="22"/>
          <w:szCs w:val="22"/>
          <w:lang w:val="it-IT"/>
        </w:rPr>
        <w:t xml:space="preserve">nell’ambito del progetto </w:t>
      </w:r>
      <w:r w:rsidR="0067411D" w:rsidRPr="0067411D">
        <w:rPr>
          <w:rFonts w:asciiTheme="minorHAnsi" w:hAnsiTheme="minorHAnsi" w:cstheme="minorHAnsi"/>
          <w:sz w:val="22"/>
          <w:szCs w:val="22"/>
          <w:lang w:val="it-IT"/>
        </w:rPr>
        <w:t>Titolo del Progetto: “</w:t>
      </w:r>
      <w:r w:rsidR="007F36D9" w:rsidRPr="007F36D9">
        <w:rPr>
          <w:rFonts w:asciiTheme="minorHAnsi" w:hAnsiTheme="minorHAnsi" w:cstheme="minorHAnsi"/>
          <w:sz w:val="22"/>
          <w:szCs w:val="22"/>
          <w:lang w:val="it-IT"/>
        </w:rPr>
        <w:t>PER ASPERA AD ASTRA...SI PARTE!</w:t>
      </w:r>
      <w:r w:rsidR="0067411D" w:rsidRPr="0067411D">
        <w:rPr>
          <w:rFonts w:asciiTheme="minorHAnsi" w:hAnsiTheme="minorHAnsi" w:cstheme="minorHAnsi"/>
          <w:sz w:val="22"/>
          <w:szCs w:val="22"/>
          <w:lang w:val="it-IT"/>
        </w:rPr>
        <w:t>”</w:t>
      </w:r>
      <w:r w:rsidR="0067411D">
        <w:rPr>
          <w:rFonts w:asciiTheme="minorHAnsi" w:hAnsiTheme="minorHAnsi" w:cstheme="minorHAnsi"/>
          <w:sz w:val="22"/>
          <w:szCs w:val="22"/>
          <w:lang w:val="it-IT"/>
        </w:rPr>
        <w:t xml:space="preserve"> - </w:t>
      </w:r>
      <w:r w:rsidR="0067411D" w:rsidRPr="0067411D">
        <w:rPr>
          <w:rFonts w:asciiTheme="minorHAnsi" w:hAnsiTheme="minorHAnsi" w:cstheme="minorHAnsi"/>
          <w:sz w:val="22"/>
          <w:szCs w:val="22"/>
          <w:lang w:val="it-IT"/>
        </w:rPr>
        <w:t xml:space="preserve">Codice NP: </w:t>
      </w:r>
      <w:r w:rsidR="007F36D9" w:rsidRPr="007F36D9">
        <w:rPr>
          <w:rFonts w:asciiTheme="minorHAnsi" w:hAnsiTheme="minorHAnsi" w:cstheme="minorHAnsi"/>
          <w:sz w:val="22"/>
          <w:szCs w:val="22"/>
          <w:lang w:val="it-IT"/>
        </w:rPr>
        <w:t>M4C1I1.4-2024-1322-P-48465</w:t>
      </w:r>
      <w:r w:rsidR="007F36D9">
        <w:rPr>
          <w:rFonts w:asciiTheme="minorHAnsi" w:hAnsiTheme="minorHAnsi" w:cstheme="minorHAnsi"/>
          <w:sz w:val="22"/>
          <w:szCs w:val="22"/>
          <w:lang w:val="it-IT"/>
        </w:rPr>
        <w:t xml:space="preserve"> </w:t>
      </w:r>
      <w:r w:rsidR="0067411D">
        <w:rPr>
          <w:rFonts w:asciiTheme="minorHAnsi" w:hAnsiTheme="minorHAnsi" w:cstheme="minorHAnsi"/>
          <w:sz w:val="22"/>
          <w:szCs w:val="22"/>
          <w:lang w:val="it-IT"/>
        </w:rPr>
        <w:t xml:space="preserve">- </w:t>
      </w:r>
      <w:r w:rsidR="0067411D" w:rsidRPr="0067411D">
        <w:rPr>
          <w:rFonts w:asciiTheme="minorHAnsi" w:hAnsiTheme="minorHAnsi" w:cstheme="minorHAnsi"/>
          <w:sz w:val="22"/>
          <w:szCs w:val="22"/>
          <w:lang w:val="it-IT"/>
        </w:rPr>
        <w:t xml:space="preserve">Codice Unico di Progetto: </w:t>
      </w:r>
      <w:r w:rsidR="007F36D9" w:rsidRPr="00974F15">
        <w:rPr>
          <w:rFonts w:ascii="Arial" w:hAnsi="Arial" w:cs="Arial"/>
          <w:b/>
          <w:bCs/>
          <w:i/>
          <w:iCs/>
          <w:sz w:val="18"/>
          <w:szCs w:val="18"/>
        </w:rPr>
        <w:t>C84D21000750006</w:t>
      </w:r>
      <w:r w:rsidR="0067411D" w:rsidRPr="0067411D">
        <w:rPr>
          <w:rFonts w:asciiTheme="minorHAnsi" w:hAnsiTheme="minorHAnsi" w:cstheme="minorHAnsi"/>
          <w:sz w:val="22"/>
          <w:szCs w:val="22"/>
          <w:lang w:val="it-IT"/>
        </w:rPr>
        <w:t xml:space="preserve"> </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FEFB9CC" w:rsidR="00F6665D" w:rsidRDefault="0067411D" w:rsidP="0079066F">
      <w:pPr>
        <w:pStyle w:val="Corpodeltesto21"/>
        <w:spacing w:before="120" w:after="120"/>
        <w:rPr>
          <w:rFonts w:asciiTheme="minorHAnsi" w:hAnsiTheme="minorHAnsi" w:cstheme="minorHAnsi"/>
          <w:sz w:val="22"/>
          <w:szCs w:val="22"/>
        </w:rPr>
      </w:pPr>
      <w:proofErr w:type="spellStart"/>
      <w:r>
        <w:rPr>
          <w:rFonts w:asciiTheme="minorHAnsi" w:hAnsiTheme="minorHAnsi" w:cstheme="minorHAnsi"/>
          <w:sz w:val="22"/>
          <w:szCs w:val="22"/>
        </w:rPr>
        <w:t>Noicàttaro</w:t>
      </w:r>
      <w:proofErr w:type="spellEnd"/>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F36D9">
      <w:headerReference w:type="default" r:id="rId9"/>
      <w:footerReference w:type="default" r:id="rId10"/>
      <w:pgSz w:w="11906" w:h="16838"/>
      <w:pgMar w:top="709"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07B55" w14:textId="77777777" w:rsidR="00352525" w:rsidRDefault="00352525" w:rsidP="002C0B2B">
      <w:r>
        <w:separator/>
      </w:r>
    </w:p>
  </w:endnote>
  <w:endnote w:type="continuationSeparator" w:id="0">
    <w:p w14:paraId="294DE34C" w14:textId="77777777" w:rsidR="00352525" w:rsidRDefault="0035252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B460D7">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352525"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434B5" w14:textId="77777777" w:rsidR="00352525" w:rsidRDefault="00352525" w:rsidP="002C0B2B">
      <w:r>
        <w:separator/>
      </w:r>
    </w:p>
  </w:footnote>
  <w:footnote w:type="continuationSeparator" w:id="0">
    <w:p w14:paraId="53769A64" w14:textId="77777777" w:rsidR="00352525" w:rsidRDefault="00352525"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45FF"/>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3A6C"/>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25"/>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411D"/>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36D9"/>
    <w:rsid w:val="007F562E"/>
    <w:rsid w:val="00822853"/>
    <w:rsid w:val="00831644"/>
    <w:rsid w:val="0083496D"/>
    <w:rsid w:val="00840536"/>
    <w:rsid w:val="00855685"/>
    <w:rsid w:val="008610EB"/>
    <w:rsid w:val="008614D7"/>
    <w:rsid w:val="008B680D"/>
    <w:rsid w:val="008C2FE8"/>
    <w:rsid w:val="008D2A97"/>
    <w:rsid w:val="008D71E5"/>
    <w:rsid w:val="008E1313"/>
    <w:rsid w:val="008F5287"/>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052B3"/>
    <w:rsid w:val="00B35445"/>
    <w:rsid w:val="00B460D7"/>
    <w:rsid w:val="00B474D7"/>
    <w:rsid w:val="00B5793B"/>
    <w:rsid w:val="00B60399"/>
    <w:rsid w:val="00BA07A8"/>
    <w:rsid w:val="00BE703C"/>
    <w:rsid w:val="00C27D8D"/>
    <w:rsid w:val="00C56102"/>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23B25"/>
    <w:rsid w:val="00F330B6"/>
    <w:rsid w:val="00F656C5"/>
    <w:rsid w:val="00F6665D"/>
    <w:rsid w:val="00F9157F"/>
    <w:rsid w:val="00F94A31"/>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63A84-037E-4697-8BC6-A77BD100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730</Words>
  <Characters>4165</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pronto all'uso</cp:lastModifiedBy>
  <cp:revision>9</cp:revision>
  <dcterms:created xsi:type="dcterms:W3CDTF">2024-03-18T11:12:00Z</dcterms:created>
  <dcterms:modified xsi:type="dcterms:W3CDTF">2025-01-20T20:15:00Z</dcterms:modified>
</cp:coreProperties>
</file>