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61225CB4" w14:textId="77777777" w:rsidR="00F573FF" w:rsidRPr="009D03E2" w:rsidRDefault="00F573FF" w:rsidP="00F573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</w:t>
            </w:r>
            <w:proofErr w:type="gramStart"/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>di  n.</w:t>
            </w:r>
            <w:proofErr w:type="gramEnd"/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incarichi individuali, aventi ad oggetto</w:t>
            </w:r>
            <w:r w:rsidRPr="009D03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D03E2">
              <w:rPr>
                <w:rFonts w:ascii="Arial" w:hAnsi="Arial" w:cs="Arial"/>
                <w:b/>
                <w:sz w:val="18"/>
                <w:szCs w:val="18"/>
              </w:rPr>
              <w:t>“Attività di</w:t>
            </w:r>
            <w:r w:rsidRPr="009D0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Ricerca operativa e progettazione per la prevenzione della dispersione scolastica (team per la prevenzione della dispersione scolastica)”.</w:t>
            </w: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</w:t>
      </w:r>
      <w:proofErr w:type="gramStart"/>
      <w:r w:rsidRPr="00C74928">
        <w:rPr>
          <w:rFonts w:ascii="Arial" w:hAnsi="Arial" w:cs="Arial"/>
          <w:color w:val="000000" w:themeColor="text1"/>
          <w:sz w:val="18"/>
          <w:szCs w:val="18"/>
        </w:rPr>
        <w:t>dell’Avviso  di</w:t>
      </w:r>
      <w:proofErr w:type="gram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</w:t>
      </w:r>
      <w:proofErr w:type="gramStart"/>
      <w:r w:rsidRPr="00C74928">
        <w:rPr>
          <w:rFonts w:ascii="Arial" w:hAnsi="Arial" w:cs="Arial"/>
          <w:color w:val="000000" w:themeColor="text1"/>
          <w:sz w:val="18"/>
          <w:szCs w:val="18"/>
        </w:rPr>
        <w:t>all’Avviso  emanato</w:t>
      </w:r>
      <w:proofErr w:type="gram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1F0FA40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36150154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5EE0CA5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70BFF2E7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0ED66CB3" w14:textId="77777777" w:rsidR="00F573FF" w:rsidRDefault="00F573FF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2694"/>
        <w:gridCol w:w="2122"/>
        <w:gridCol w:w="2122"/>
      </w:tblGrid>
      <w:tr w:rsidR="00F573FF" w:rsidRPr="00F573FF" w14:paraId="3D0311D7" w14:textId="75B21989" w:rsidTr="00F573FF">
        <w:tc>
          <w:tcPr>
            <w:tcW w:w="2916" w:type="dxa"/>
          </w:tcPr>
          <w:p w14:paraId="5BED17F6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 xml:space="preserve">Criteri </w:t>
            </w:r>
          </w:p>
        </w:tc>
        <w:tc>
          <w:tcPr>
            <w:tcW w:w="2694" w:type="dxa"/>
          </w:tcPr>
          <w:p w14:paraId="31BD0F5C" w14:textId="74986B98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>Punt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122" w:type="dxa"/>
          </w:tcPr>
          <w:p w14:paraId="7510108F" w14:textId="759AD613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2122" w:type="dxa"/>
          </w:tcPr>
          <w:p w14:paraId="4C8AA49D" w14:textId="5013924F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F573FF" w:rsidRPr="00F573FF" w14:paraId="1289598E" w14:textId="7DDA0102" w:rsidTr="00F573FF">
        <w:tc>
          <w:tcPr>
            <w:tcW w:w="2916" w:type="dxa"/>
          </w:tcPr>
          <w:p w14:paraId="39D041A5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>Laurea magistrale/ V.O.</w:t>
            </w:r>
          </w:p>
          <w:p w14:paraId="057316EF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B4386F2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589CCDA0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661066B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14:paraId="2F65B219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73FF" w:rsidRPr="00F573FF" w14:paraId="1C50DB58" w14:textId="6B6E3309" w:rsidTr="00F573FF">
        <w:trPr>
          <w:trHeight w:val="909"/>
        </w:trPr>
        <w:tc>
          <w:tcPr>
            <w:tcW w:w="2916" w:type="dxa"/>
          </w:tcPr>
          <w:p w14:paraId="3A3D5BAD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94" w:type="dxa"/>
          </w:tcPr>
          <w:p w14:paraId="5EF2D370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F573FF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24A6567E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B01D0F9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7DA8C4D2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3FF" w:rsidRPr="00F573FF" w14:paraId="172A61CD" w14:textId="4E93A380" w:rsidTr="00F573FF">
        <w:tc>
          <w:tcPr>
            <w:tcW w:w="2916" w:type="dxa"/>
          </w:tcPr>
          <w:p w14:paraId="64FB81F4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b/>
                <w:sz w:val="18"/>
                <w:szCs w:val="18"/>
              </w:rPr>
              <w:t>Certificazioni informatiche</w:t>
            </w:r>
            <w:r w:rsidRPr="00F573FF">
              <w:rPr>
                <w:rFonts w:ascii="Arial" w:hAnsi="Arial" w:cs="Arial"/>
                <w:sz w:val="18"/>
                <w:szCs w:val="18"/>
              </w:rPr>
              <w:t xml:space="preserve">: ECDL, Microsoft Office </w:t>
            </w:r>
            <w:proofErr w:type="spellStart"/>
            <w:r w:rsidRPr="00F573FF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F573FF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694" w:type="dxa"/>
          </w:tcPr>
          <w:p w14:paraId="1FB55651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F573FF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0ABD31C1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275380C3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0F43F0B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3FF" w:rsidRPr="00F573FF" w14:paraId="678E91D6" w14:textId="05233ECC" w:rsidTr="00F573FF">
        <w:tc>
          <w:tcPr>
            <w:tcW w:w="2916" w:type="dxa"/>
          </w:tcPr>
          <w:p w14:paraId="4FF6C126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>Corsi di formazione di almeno 25 ore inerenti tematiche del bullismo e della dispersione scolastica</w:t>
            </w:r>
          </w:p>
        </w:tc>
        <w:tc>
          <w:tcPr>
            <w:tcW w:w="2694" w:type="dxa"/>
          </w:tcPr>
          <w:p w14:paraId="485CBA2D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 xml:space="preserve">3 punti fino ad un massimo di 5 </w:t>
            </w:r>
            <w:r w:rsidRPr="00F573FF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285F355A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9488724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42CDB9F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3FF" w:rsidRPr="00F573FF" w14:paraId="20963481" w14:textId="37F22F7D" w:rsidTr="00F573FF">
        <w:tc>
          <w:tcPr>
            <w:tcW w:w="2916" w:type="dxa"/>
          </w:tcPr>
          <w:p w14:paraId="637DBE45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>Esperienze documentate in qualità di referente per il bullismo o in qualità di funzione strumentale per l’inclusione</w:t>
            </w:r>
          </w:p>
        </w:tc>
        <w:tc>
          <w:tcPr>
            <w:tcW w:w="2694" w:type="dxa"/>
          </w:tcPr>
          <w:p w14:paraId="69F93CBF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573FF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F573FF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199C69DE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6300C0CB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6114A83F" w14:textId="77777777" w:rsidR="00F573FF" w:rsidRPr="00F573FF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7639" w14:textId="77777777" w:rsidR="0009415A" w:rsidRDefault="0009415A">
      <w:r>
        <w:separator/>
      </w:r>
    </w:p>
  </w:endnote>
  <w:endnote w:type="continuationSeparator" w:id="0">
    <w:p w14:paraId="15FE98D8" w14:textId="77777777" w:rsidR="0009415A" w:rsidRDefault="0009415A">
      <w:r>
        <w:continuationSeparator/>
      </w:r>
    </w:p>
  </w:endnote>
  <w:endnote w:type="continuationNotice" w:id="1">
    <w:p w14:paraId="4CE90975" w14:textId="77777777" w:rsidR="0009415A" w:rsidRDefault="000941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E5A0EB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573F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E9ED05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C8A3" w14:textId="77777777" w:rsidR="0009415A" w:rsidRDefault="0009415A">
      <w:r>
        <w:separator/>
      </w:r>
    </w:p>
  </w:footnote>
  <w:footnote w:type="continuationSeparator" w:id="0">
    <w:p w14:paraId="496D2689" w14:textId="77777777" w:rsidR="0009415A" w:rsidRDefault="0009415A">
      <w:r>
        <w:continuationSeparator/>
      </w:r>
    </w:p>
  </w:footnote>
  <w:footnote w:type="continuationNotice" w:id="1">
    <w:p w14:paraId="011D7D54" w14:textId="77777777" w:rsidR="0009415A" w:rsidRDefault="000941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078400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4872870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33318">
    <w:abstractNumId w:val="24"/>
  </w:num>
  <w:num w:numId="4" w16cid:durableId="1659721953">
    <w:abstractNumId w:val="23"/>
  </w:num>
  <w:num w:numId="5" w16cid:durableId="1873767035">
    <w:abstractNumId w:val="21"/>
  </w:num>
  <w:num w:numId="6" w16cid:durableId="929194656">
    <w:abstractNumId w:val="18"/>
  </w:num>
  <w:num w:numId="7" w16cid:durableId="2128544003">
    <w:abstractNumId w:val="19"/>
  </w:num>
  <w:num w:numId="8" w16cid:durableId="1250624786">
    <w:abstractNumId w:val="22"/>
  </w:num>
  <w:num w:numId="9" w16cid:durableId="1982230734">
    <w:abstractNumId w:val="3"/>
  </w:num>
  <w:num w:numId="10" w16cid:durableId="281613840">
    <w:abstractNumId w:val="2"/>
  </w:num>
  <w:num w:numId="11" w16cid:durableId="1076055942">
    <w:abstractNumId w:val="1"/>
  </w:num>
  <w:num w:numId="12" w16cid:durableId="1850175557">
    <w:abstractNumId w:val="5"/>
  </w:num>
  <w:num w:numId="13" w16cid:durableId="89471652">
    <w:abstractNumId w:val="16"/>
  </w:num>
  <w:num w:numId="14" w16cid:durableId="1513571240">
    <w:abstractNumId w:val="20"/>
  </w:num>
  <w:num w:numId="15" w16cid:durableId="184904715">
    <w:abstractNumId w:val="11"/>
  </w:num>
  <w:num w:numId="16" w16cid:durableId="1554926449">
    <w:abstractNumId w:val="9"/>
  </w:num>
  <w:num w:numId="17" w16cid:durableId="801385726">
    <w:abstractNumId w:val="2"/>
    <w:lvlOverride w:ilvl="0">
      <w:startOverride w:val="1"/>
    </w:lvlOverride>
  </w:num>
  <w:num w:numId="18" w16cid:durableId="1062828318">
    <w:abstractNumId w:val="15"/>
  </w:num>
  <w:num w:numId="19" w16cid:durableId="1304626906">
    <w:abstractNumId w:val="28"/>
  </w:num>
  <w:num w:numId="20" w16cid:durableId="2138908012">
    <w:abstractNumId w:val="27"/>
  </w:num>
  <w:num w:numId="21" w16cid:durableId="1149177312">
    <w:abstractNumId w:val="13"/>
  </w:num>
  <w:num w:numId="22" w16cid:durableId="1516459164">
    <w:abstractNumId w:val="8"/>
  </w:num>
  <w:num w:numId="23" w16cid:durableId="1108962031">
    <w:abstractNumId w:val="12"/>
  </w:num>
  <w:num w:numId="24" w16cid:durableId="1074399753">
    <w:abstractNumId w:val="14"/>
  </w:num>
  <w:num w:numId="25" w16cid:durableId="1644194199">
    <w:abstractNumId w:val="1"/>
  </w:num>
  <w:num w:numId="26" w16cid:durableId="1123114708">
    <w:abstractNumId w:val="6"/>
  </w:num>
  <w:num w:numId="27" w16cid:durableId="1043865302">
    <w:abstractNumId w:val="10"/>
  </w:num>
  <w:num w:numId="28" w16cid:durableId="182715899">
    <w:abstractNumId w:val="7"/>
  </w:num>
  <w:num w:numId="29" w16cid:durableId="1968929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9808686">
    <w:abstractNumId w:val="17"/>
  </w:num>
  <w:num w:numId="31" w16cid:durableId="821115822">
    <w:abstractNumId w:val="4"/>
  </w:num>
  <w:num w:numId="32" w16cid:durableId="598564465">
    <w:abstractNumId w:val="3"/>
  </w:num>
  <w:num w:numId="33" w16cid:durableId="176417822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12A756-9BB4-4605-B54F-1D4E23B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2023-05-17T09:25:00Z</dcterms:created>
  <dcterms:modified xsi:type="dcterms:W3CDTF">2024-12-30T11:24:00Z</dcterms:modified>
</cp:coreProperties>
</file>