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C2116" w:rsidRPr="0001474A" w14:paraId="581829BE" w14:textId="77777777" w:rsidTr="002C2116">
        <w:tc>
          <w:tcPr>
            <w:tcW w:w="9624" w:type="dxa"/>
            <w:tcBorders>
              <w:top w:val="double" w:sz="4" w:space="0" w:color="auto"/>
              <w:bottom w:val="double" w:sz="4" w:space="0" w:color="auto"/>
            </w:tcBorders>
          </w:tcPr>
          <w:p w14:paraId="194EEE25" w14:textId="77777777" w:rsidR="00DA6EB5" w:rsidRPr="00DA6EB5" w:rsidRDefault="00DA6EB5" w:rsidP="00DA6EB5">
            <w:pPr>
              <w:spacing w:before="120" w:after="120"/>
              <w:jc w:val="center"/>
              <w:rPr>
                <w:rFonts w:cstheme="minorHAnsi"/>
                <w:b/>
                <w:bCs/>
                <w:i/>
                <w:iCs/>
                <w:lang w:val="it-IT"/>
              </w:rPr>
            </w:pPr>
            <w:bookmarkStart w:id="0" w:name="_Hlk87633223"/>
            <w:r w:rsidRPr="00DA6EB5">
              <w:rPr>
                <w:rFonts w:cstheme="minorHAnsi"/>
                <w:b/>
                <w:bCs/>
                <w:lang w:val="it-IT"/>
              </w:rPr>
              <w:t xml:space="preserve">OGGETTO: </w:t>
            </w:r>
            <w:r w:rsidRPr="00DA6EB5">
              <w:rPr>
                <w:rFonts w:cstheme="minorHAnsi"/>
                <w:b/>
                <w:bCs/>
                <w:i/>
                <w:iCs/>
                <w:lang w:val="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w:t>
            </w:r>
            <w:proofErr w:type="spellStart"/>
            <w:r w:rsidRPr="00DA6EB5">
              <w:rPr>
                <w:rFonts w:cstheme="minorHAnsi"/>
                <w:b/>
                <w:bCs/>
                <w:i/>
                <w:iCs/>
                <w:lang w:val="it-IT"/>
              </w:rPr>
              <w:t>Next</w:t>
            </w:r>
            <w:proofErr w:type="spellEnd"/>
            <w:r w:rsidRPr="00DA6EB5">
              <w:rPr>
                <w:rFonts w:cstheme="minorHAnsi"/>
                <w:b/>
                <w:bCs/>
                <w:i/>
                <w:iCs/>
                <w:lang w:val="it-IT"/>
              </w:rPr>
              <w:t xml:space="preserve"> Generation EU – “Azioni di potenziamento delle competenze STEM e multilinguistiche” – </w:t>
            </w:r>
            <w:r w:rsidRPr="00DA6EB5">
              <w:rPr>
                <w:rFonts w:cstheme="minorHAnsi"/>
                <w:b/>
                <w:bCs/>
              </w:rPr>
              <w:t xml:space="preserve"> </w:t>
            </w:r>
            <w:r w:rsidRPr="00DA6EB5">
              <w:rPr>
                <w:rFonts w:cstheme="minorHAnsi"/>
                <w:b/>
                <w:bCs/>
                <w:i/>
                <w:iCs/>
                <w:lang w:val="it-IT"/>
              </w:rPr>
              <w:t>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  Intervento B: Realizzazione di percorsi formativi di lingua e di metodologia di durata annuale, finalizzati al potenziamento delle competenze linguistiche dei docenti in servizio e al miglioramento delle loro competenze metodologiche di insegnamento.</w:t>
            </w:r>
          </w:p>
          <w:p w14:paraId="0412C3C2" w14:textId="77777777" w:rsidR="00DA6EB5" w:rsidRPr="00DA6EB5" w:rsidRDefault="00DA6EB5" w:rsidP="00DA6EB5">
            <w:pPr>
              <w:spacing w:before="120" w:after="120"/>
              <w:jc w:val="center"/>
              <w:rPr>
                <w:rFonts w:cstheme="minorHAnsi"/>
                <w:b/>
                <w:bCs/>
                <w:lang w:val="it-IT"/>
              </w:rPr>
            </w:pPr>
            <w:r w:rsidRPr="00DA6EB5">
              <w:rPr>
                <w:rFonts w:cstheme="minorHAnsi"/>
                <w:b/>
                <w:bCs/>
                <w:lang w:val="it-IT"/>
              </w:rPr>
              <w:t>Azioni di potenziamento delle competenze STEM e multilinguistiche</w:t>
            </w:r>
          </w:p>
          <w:p w14:paraId="5EEC936F" w14:textId="77777777" w:rsidR="00DA6EB5" w:rsidRPr="00DA6EB5" w:rsidRDefault="00DA6EB5" w:rsidP="00DA6EB5">
            <w:pPr>
              <w:spacing w:before="120" w:after="120"/>
              <w:jc w:val="center"/>
              <w:rPr>
                <w:rFonts w:cstheme="minorHAnsi"/>
                <w:b/>
                <w:bCs/>
              </w:rPr>
            </w:pPr>
            <w:r w:rsidRPr="00DA6EB5">
              <w:rPr>
                <w:rFonts w:cstheme="minorHAnsi"/>
                <w:b/>
                <w:bCs/>
              </w:rPr>
              <w:t>(D.M. n. 65/2023)</w:t>
            </w:r>
          </w:p>
          <w:p w14:paraId="34E0FEBD" w14:textId="77777777" w:rsidR="00DA6EB5" w:rsidRPr="00DA6EB5" w:rsidRDefault="00DA6EB5" w:rsidP="00DA6EB5">
            <w:pPr>
              <w:spacing w:before="120" w:after="120"/>
              <w:jc w:val="center"/>
              <w:rPr>
                <w:rFonts w:cstheme="minorHAnsi"/>
                <w:b/>
                <w:bCs/>
                <w:u w:val="single"/>
                <w:lang w:val="it-IT"/>
              </w:rPr>
            </w:pPr>
            <w:r w:rsidRPr="00DA6EB5">
              <w:rPr>
                <w:rFonts w:cstheme="minorHAnsi"/>
                <w:b/>
                <w:bCs/>
                <w:u w:val="single"/>
                <w:lang w:val="it-IT"/>
              </w:rPr>
              <w:t>DICHIARAZIONE DI INESISTENZA DI CAUSE DI INCOMPATIBILITA’, DI CONFLITTO DI INTERESSI E DI ASTENSIONE</w:t>
            </w:r>
          </w:p>
          <w:p w14:paraId="6A94589B" w14:textId="36996457" w:rsidR="002C2116" w:rsidRPr="0079066F" w:rsidRDefault="00DA6EB5" w:rsidP="00DA6EB5">
            <w:pPr>
              <w:suppressAutoHyphens/>
              <w:spacing w:before="120" w:after="120"/>
              <w:jc w:val="center"/>
              <w:rPr>
                <w:b/>
                <w:bCs/>
                <w:lang w:val="it-IT"/>
              </w:rPr>
            </w:pPr>
            <w:r w:rsidRPr="00DA6EB5">
              <w:rPr>
                <w:rFonts w:cstheme="minorHAnsi"/>
                <w:b/>
                <w:bCs/>
                <w:lang w:val="it-IT"/>
              </w:rPr>
              <w:t xml:space="preserve">(resa nelle forme di cui agli artt. 46 e 47 del </w:t>
            </w:r>
            <w:proofErr w:type="spellStart"/>
            <w:r w:rsidRPr="00DA6EB5">
              <w:rPr>
                <w:rFonts w:cstheme="minorHAnsi"/>
                <w:b/>
                <w:bCs/>
                <w:lang w:val="it-IT"/>
              </w:rPr>
              <w:t>d.P.R.</w:t>
            </w:r>
            <w:proofErr w:type="spellEnd"/>
            <w:r w:rsidRPr="00DA6EB5">
              <w:rPr>
                <w:rFonts w:cstheme="minorHAnsi"/>
                <w:b/>
                <w:bCs/>
                <w:lang w:val="it-IT"/>
              </w:rPr>
              <w:t xml:space="preserve"> n. 445 del 28 dicembre 2000)</w:t>
            </w:r>
          </w:p>
        </w:tc>
      </w:tr>
    </w:tbl>
    <w:p w14:paraId="151213B0" w14:textId="77777777" w:rsidR="002C2116" w:rsidRDefault="002C2116" w:rsidP="00747C34">
      <w:pPr>
        <w:spacing w:after="160" w:line="256" w:lineRule="auto"/>
        <w:jc w:val="center"/>
        <w:rPr>
          <w:rFonts w:ascii="Times New Roman" w:eastAsia="Calibri" w:hAnsi="Times New Roman" w:cs="Times New Roman"/>
          <w:b/>
          <w:lang w:val="it-IT"/>
        </w:rPr>
      </w:pPr>
    </w:p>
    <w:p w14:paraId="48D06B47" w14:textId="77777777" w:rsidR="00EA4D7C" w:rsidRPr="00EA4D7C" w:rsidRDefault="00EA4D7C" w:rsidP="00EA4D7C">
      <w:pPr>
        <w:tabs>
          <w:tab w:val="center" w:pos="1134"/>
        </w:tabs>
        <w:spacing w:after="0" w:line="240" w:lineRule="auto"/>
        <w:ind w:right="567"/>
        <w:jc w:val="both"/>
        <w:rPr>
          <w:rFonts w:cstheme="minorHAnsi"/>
          <w:lang w:val="it-IT"/>
        </w:rPr>
      </w:pPr>
      <w:r w:rsidRPr="00EA4D7C">
        <w:rPr>
          <w:rFonts w:cstheme="minorHAnsi"/>
          <w:lang w:val="it-IT"/>
        </w:rPr>
        <w:t xml:space="preserve">Il/La sottoscritto/a _____________________________________ nato/a </w:t>
      </w:r>
      <w:proofErr w:type="spellStart"/>
      <w:r w:rsidRPr="00EA4D7C">
        <w:rPr>
          <w:rFonts w:cstheme="minorHAnsi"/>
          <w:lang w:val="it-IT"/>
        </w:rPr>
        <w:t>a</w:t>
      </w:r>
      <w:proofErr w:type="spellEnd"/>
      <w:r w:rsidRPr="00EA4D7C">
        <w:rPr>
          <w:rFonts w:cstheme="minorHAnsi"/>
          <w:lang w:val="it-IT"/>
        </w:rPr>
        <w:t xml:space="preserve">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14:paraId="7EB06326" w14:textId="77777777" w:rsidR="00EA4D7C" w:rsidRPr="00EA4D7C" w:rsidRDefault="00EA4D7C" w:rsidP="00EA4D7C">
      <w:pPr>
        <w:tabs>
          <w:tab w:val="center" w:pos="1134"/>
        </w:tabs>
        <w:spacing w:after="0" w:line="240" w:lineRule="auto"/>
        <w:ind w:right="567"/>
        <w:jc w:val="both"/>
        <w:rPr>
          <w:rFonts w:cstheme="minorHAnsi"/>
          <w:lang w:val="it-IT"/>
        </w:rPr>
      </w:pPr>
    </w:p>
    <w:p w14:paraId="2A6285E5" w14:textId="34B2994E" w:rsidR="002478EA" w:rsidRPr="002478EA" w:rsidRDefault="00A93997" w:rsidP="00DA6EB5">
      <w:pPr>
        <w:pStyle w:val="Paragrafoelenco"/>
        <w:numPr>
          <w:ilvl w:val="0"/>
          <w:numId w:val="38"/>
        </w:numPr>
        <w:tabs>
          <w:tab w:val="left" w:pos="1134"/>
        </w:tabs>
        <w:autoSpaceDE w:val="0"/>
        <w:autoSpaceDN w:val="0"/>
        <w:adjustRightInd w:val="0"/>
        <w:spacing w:after="0" w:line="240" w:lineRule="auto"/>
        <w:ind w:hanging="644"/>
        <w:contextualSpacing w:val="0"/>
        <w:jc w:val="both"/>
        <w:rPr>
          <w:rFonts w:cstheme="minorHAnsi"/>
        </w:rPr>
      </w:pPr>
      <w:r>
        <w:rPr>
          <w:rFonts w:cstheme="minorHAnsi"/>
        </w:rPr>
        <w:t>A</w:t>
      </w:r>
      <w:r w:rsidR="002478EA" w:rsidRPr="002478EA">
        <w:rPr>
          <w:rFonts w:cstheme="minorHAnsi"/>
        </w:rPr>
        <w:t xml:space="preserve">ssistente </w:t>
      </w:r>
      <w:r>
        <w:rPr>
          <w:rFonts w:cstheme="minorHAnsi"/>
        </w:rPr>
        <w:t>A</w:t>
      </w:r>
      <w:r w:rsidR="002478EA" w:rsidRPr="002478EA">
        <w:rPr>
          <w:rFonts w:cstheme="minorHAnsi"/>
        </w:rPr>
        <w:t xml:space="preserve">mministrativo </w:t>
      </w:r>
    </w:p>
    <w:p w14:paraId="20B77238" w14:textId="41F18C6A" w:rsidR="002478EA" w:rsidRDefault="00A93997" w:rsidP="002478EA">
      <w:pPr>
        <w:pStyle w:val="Paragrafoelenco"/>
        <w:numPr>
          <w:ilvl w:val="0"/>
          <w:numId w:val="38"/>
        </w:numPr>
        <w:tabs>
          <w:tab w:val="left" w:pos="567"/>
        </w:tabs>
        <w:spacing w:before="120" w:after="120"/>
        <w:ind w:left="1134" w:hanging="283"/>
        <w:jc w:val="both"/>
        <w:rPr>
          <w:rFonts w:cstheme="minorHAnsi"/>
        </w:rPr>
      </w:pPr>
      <w:r>
        <w:rPr>
          <w:rFonts w:cstheme="minorHAnsi"/>
        </w:rPr>
        <w:t>C</w:t>
      </w:r>
      <w:r w:rsidR="002478EA" w:rsidRPr="002478EA">
        <w:rPr>
          <w:rFonts w:cstheme="minorHAnsi"/>
        </w:rPr>
        <w:t>ollaborator</w:t>
      </w:r>
      <w:r w:rsidR="00DA6EB5">
        <w:rPr>
          <w:rFonts w:cstheme="minorHAnsi"/>
        </w:rPr>
        <w:t>e</w:t>
      </w:r>
      <w:r w:rsidR="002478EA" w:rsidRPr="002478EA">
        <w:rPr>
          <w:rFonts w:cstheme="minorHAnsi"/>
        </w:rPr>
        <w:t xml:space="preserve"> </w:t>
      </w:r>
      <w:r>
        <w:rPr>
          <w:rFonts w:cstheme="minorHAnsi"/>
        </w:rPr>
        <w:t>S</w:t>
      </w:r>
      <w:r w:rsidR="002478EA" w:rsidRPr="002478EA">
        <w:rPr>
          <w:rFonts w:cstheme="minorHAnsi"/>
        </w:rPr>
        <w:t>colastic</w:t>
      </w:r>
      <w:r w:rsidR="00DA6EB5">
        <w:rPr>
          <w:rFonts w:cstheme="minorHAnsi"/>
        </w:rPr>
        <w:t>o</w:t>
      </w:r>
    </w:p>
    <w:p w14:paraId="560B15E2" w14:textId="238F18EC" w:rsidR="00DA6EB5" w:rsidRPr="00DA6EB5" w:rsidRDefault="00035AD1" w:rsidP="00035AD1">
      <w:pPr>
        <w:tabs>
          <w:tab w:val="center" w:pos="1134"/>
        </w:tabs>
        <w:spacing w:after="0" w:line="240" w:lineRule="auto"/>
        <w:ind w:right="567"/>
        <w:jc w:val="both"/>
        <w:rPr>
          <w:rFonts w:cstheme="minorHAnsi"/>
          <w:lang w:val="it-IT"/>
        </w:rPr>
      </w:pPr>
      <w:r w:rsidRPr="00035AD1">
        <w:rPr>
          <w:rFonts w:cstheme="minorHAnsi"/>
        </w:rPr>
        <w:t xml:space="preserve">in relazione all’incarico avente ad oggetto </w:t>
      </w:r>
      <w:r w:rsidRPr="00035AD1">
        <w:rPr>
          <w:rFonts w:cstheme="minorHAnsi"/>
          <w:b/>
        </w:rPr>
        <w:t xml:space="preserve">“Attività operative strumentali alla  gestione  dei  percorsi </w:t>
      </w:r>
      <w:proofErr w:type="spellStart"/>
      <w:r w:rsidRPr="00035AD1">
        <w:rPr>
          <w:rFonts w:cstheme="minorHAnsi"/>
          <w:b/>
        </w:rPr>
        <w:t>formativi</w:t>
      </w:r>
      <w:proofErr w:type="spellEnd"/>
      <w:r w:rsidRPr="00035AD1">
        <w:rPr>
          <w:rFonts w:cstheme="minorHAnsi"/>
          <w:b/>
        </w:rPr>
        <w:t xml:space="preserve">  </w:t>
      </w:r>
      <w:proofErr w:type="spellStart"/>
      <w:r w:rsidRPr="00035AD1">
        <w:rPr>
          <w:rFonts w:cstheme="minorHAnsi"/>
          <w:b/>
        </w:rPr>
        <w:t>finalizzate</w:t>
      </w:r>
      <w:proofErr w:type="spellEnd"/>
      <w:r w:rsidRPr="00035AD1">
        <w:rPr>
          <w:rFonts w:cstheme="minorHAnsi"/>
          <w:b/>
        </w:rPr>
        <w:t xml:space="preserve"> al </w:t>
      </w:r>
      <w:proofErr w:type="spellStart"/>
      <w:r w:rsidRPr="00035AD1">
        <w:rPr>
          <w:rFonts w:cstheme="minorHAnsi"/>
          <w:b/>
        </w:rPr>
        <w:t>raggiungimento</w:t>
      </w:r>
      <w:proofErr w:type="spellEnd"/>
      <w:r>
        <w:rPr>
          <w:rFonts w:cstheme="minorHAnsi"/>
          <w:b/>
        </w:rPr>
        <w:t xml:space="preserve"> </w:t>
      </w:r>
      <w:proofErr w:type="spellStart"/>
      <w:r w:rsidRPr="00035AD1">
        <w:rPr>
          <w:rFonts w:cstheme="minorHAnsi"/>
          <w:b/>
        </w:rPr>
        <w:t>degli</w:t>
      </w:r>
      <w:proofErr w:type="spellEnd"/>
      <w:r w:rsidRPr="00035AD1">
        <w:rPr>
          <w:rFonts w:cstheme="minorHAnsi"/>
          <w:b/>
        </w:rPr>
        <w:t xml:space="preserve"> </w:t>
      </w:r>
      <w:proofErr w:type="spellStart"/>
      <w:r w:rsidRPr="00035AD1">
        <w:rPr>
          <w:rFonts w:cstheme="minorHAnsi"/>
          <w:b/>
        </w:rPr>
        <w:t>obiettivi</w:t>
      </w:r>
      <w:proofErr w:type="spellEnd"/>
      <w:r w:rsidRPr="00035AD1">
        <w:rPr>
          <w:rFonts w:cstheme="minorHAnsi"/>
          <w:b/>
        </w:rPr>
        <w:t>”</w:t>
      </w:r>
      <w:r w:rsidRPr="00035AD1">
        <w:rPr>
          <w:rFonts w:cstheme="minorHAnsi"/>
        </w:rPr>
        <w:t xml:space="preserve"> </w:t>
      </w:r>
      <w:bookmarkEnd w:id="0"/>
      <w:r>
        <w:rPr>
          <w:rFonts w:cstheme="minorHAnsi"/>
        </w:rPr>
        <w:t xml:space="preserve"> </w:t>
      </w:r>
      <w:r w:rsidR="00DA6EB5" w:rsidRPr="00DA6EB5">
        <w:rPr>
          <w:rFonts w:cstheme="minorHAnsi"/>
          <w:lang w:val="it-IT"/>
        </w:rPr>
        <w:t xml:space="preserve">a valere  sui </w:t>
      </w:r>
      <w:r w:rsidR="00DA6EB5">
        <w:rPr>
          <w:rFonts w:cstheme="minorHAnsi"/>
          <w:lang w:val="it-IT"/>
        </w:rPr>
        <w:t xml:space="preserve"> </w:t>
      </w:r>
      <w:r w:rsidR="00DA6EB5" w:rsidRPr="00DA6EB5">
        <w:rPr>
          <w:rFonts w:cstheme="minorHAnsi"/>
          <w:lang w:val="it-IT"/>
        </w:rPr>
        <w:t xml:space="preserve">progetti </w:t>
      </w:r>
      <w:r w:rsidR="00DA6EB5" w:rsidRPr="00E54EF0">
        <w:rPr>
          <w:rFonts w:cstheme="minorHAnsi"/>
          <w:b/>
          <w:lang w:val="it-IT"/>
        </w:rPr>
        <w:t>PNRR</w:t>
      </w:r>
      <w:r w:rsidR="00E54EF0">
        <w:rPr>
          <w:rFonts w:cstheme="minorHAnsi"/>
          <w:b/>
          <w:lang w:val="it-IT"/>
        </w:rPr>
        <w:t xml:space="preserve"> -</w:t>
      </w:r>
      <w:r w:rsidR="00DA6EB5" w:rsidRPr="00E54EF0">
        <w:rPr>
          <w:rFonts w:cstheme="minorHAnsi"/>
          <w:b/>
          <w:lang w:val="it-IT"/>
        </w:rPr>
        <w:t xml:space="preserve">  Intervento A:</w:t>
      </w:r>
      <w:r w:rsidR="00DA6EB5" w:rsidRPr="00DA6EB5">
        <w:rPr>
          <w:rFonts w:cstheme="minorHAnsi"/>
          <w:lang w:val="it-IT"/>
        </w:rPr>
        <w:t xml:space="preserve"> </w:t>
      </w:r>
      <w:r w:rsidR="00DA6EB5">
        <w:rPr>
          <w:rFonts w:cstheme="minorHAnsi"/>
          <w:lang w:val="it-IT"/>
        </w:rPr>
        <w:t xml:space="preserve"> </w:t>
      </w:r>
      <w:r w:rsidR="00DA6EB5" w:rsidRPr="00DA6EB5">
        <w:rPr>
          <w:rFonts w:cstheme="minorHAnsi"/>
          <w:lang w:val="it-IT"/>
        </w:rPr>
        <w:t xml:space="preserve">Realizzazione di percorsi didattici, </w:t>
      </w:r>
      <w:r w:rsidR="00DA6EB5">
        <w:rPr>
          <w:rFonts w:cstheme="minorHAnsi"/>
          <w:lang w:val="it-IT"/>
        </w:rPr>
        <w:t xml:space="preserve"> </w:t>
      </w:r>
      <w:r w:rsidR="00DA6EB5" w:rsidRPr="00DA6EB5">
        <w:rPr>
          <w:rFonts w:cstheme="minorHAnsi"/>
          <w:lang w:val="it-IT"/>
        </w:rPr>
        <w:t>formativi e di orientamento per studentesse</w:t>
      </w:r>
      <w:r w:rsidR="00DA6EB5">
        <w:rPr>
          <w:rFonts w:cstheme="minorHAnsi"/>
          <w:lang w:val="it-IT"/>
        </w:rPr>
        <w:t xml:space="preserve"> </w:t>
      </w:r>
      <w:r w:rsidR="00DA6EB5" w:rsidRPr="00DA6EB5">
        <w:rPr>
          <w:rFonts w:cstheme="minorHAnsi"/>
          <w:lang w:val="it-IT"/>
        </w:rPr>
        <w:t xml:space="preserve"> e studenti finalizzati a </w:t>
      </w:r>
      <w:r w:rsidR="00DA6EB5">
        <w:rPr>
          <w:rFonts w:cstheme="minorHAnsi"/>
          <w:lang w:val="it-IT"/>
        </w:rPr>
        <w:t xml:space="preserve"> </w:t>
      </w:r>
      <w:r w:rsidR="00DA6EB5" w:rsidRPr="00DA6EB5">
        <w:rPr>
          <w:rFonts w:cstheme="minorHAnsi"/>
          <w:lang w:val="it-IT"/>
        </w:rPr>
        <w:t xml:space="preserve">promuovere l’integrazione, all’interno dei curricula di </w:t>
      </w:r>
      <w:r w:rsidR="00DA6EB5">
        <w:rPr>
          <w:rFonts w:cstheme="minorHAnsi"/>
          <w:lang w:val="it-IT"/>
        </w:rPr>
        <w:t xml:space="preserve"> </w:t>
      </w:r>
      <w:r w:rsidR="00DA6EB5" w:rsidRPr="00DA6EB5">
        <w:rPr>
          <w:rFonts w:cstheme="minorHAnsi"/>
          <w:lang w:val="it-IT"/>
        </w:rPr>
        <w:t xml:space="preserve">tutti i cicli scolastici, di </w:t>
      </w:r>
      <w:r w:rsidR="00DA6EB5">
        <w:rPr>
          <w:rFonts w:cstheme="minorHAnsi"/>
          <w:lang w:val="it-IT"/>
        </w:rPr>
        <w:t xml:space="preserve"> </w:t>
      </w:r>
      <w:r w:rsidR="00DA6EB5" w:rsidRPr="00DA6EB5">
        <w:rPr>
          <w:rFonts w:cstheme="minorHAnsi"/>
          <w:lang w:val="it-IT"/>
        </w:rPr>
        <w:t xml:space="preserve">attività, metodologie e contenuti </w:t>
      </w:r>
      <w:r w:rsidR="00DA6EB5">
        <w:rPr>
          <w:rFonts w:cstheme="minorHAnsi"/>
          <w:lang w:val="it-IT"/>
        </w:rPr>
        <w:t xml:space="preserve"> </w:t>
      </w:r>
      <w:r w:rsidR="00DA6EB5" w:rsidRPr="00DA6EB5">
        <w:rPr>
          <w:rFonts w:cstheme="minorHAnsi"/>
          <w:lang w:val="it-IT"/>
        </w:rPr>
        <w:t xml:space="preserve">volti a sviluppare le </w:t>
      </w:r>
      <w:r w:rsidR="00DA6EB5">
        <w:rPr>
          <w:rFonts w:cstheme="minorHAnsi"/>
          <w:lang w:val="it-IT"/>
        </w:rPr>
        <w:t xml:space="preserve"> </w:t>
      </w:r>
      <w:r w:rsidR="00DA6EB5" w:rsidRPr="00DA6EB5">
        <w:rPr>
          <w:rFonts w:cstheme="minorHAnsi"/>
          <w:lang w:val="it-IT"/>
        </w:rPr>
        <w:t xml:space="preserve">competenze STEM, digitali e di </w:t>
      </w:r>
      <w:r w:rsidR="00DA6EB5">
        <w:rPr>
          <w:rFonts w:cstheme="minorHAnsi"/>
          <w:lang w:val="it-IT"/>
        </w:rPr>
        <w:t xml:space="preserve"> </w:t>
      </w:r>
      <w:r w:rsidR="00DA6EB5" w:rsidRPr="00DA6EB5">
        <w:rPr>
          <w:rFonts w:cstheme="minorHAnsi"/>
          <w:lang w:val="it-IT"/>
        </w:rPr>
        <w:t xml:space="preserve">innovazione, nonché quelle linguistiche, </w:t>
      </w:r>
      <w:r w:rsidR="00DA6EB5">
        <w:rPr>
          <w:rFonts w:cstheme="minorHAnsi"/>
          <w:lang w:val="it-IT"/>
        </w:rPr>
        <w:t xml:space="preserve"> </w:t>
      </w:r>
      <w:r w:rsidR="00DA6EB5" w:rsidRPr="00DA6EB5">
        <w:rPr>
          <w:rFonts w:cstheme="minorHAnsi"/>
          <w:lang w:val="it-IT"/>
        </w:rPr>
        <w:t xml:space="preserve">garantendo pari opportunità e </w:t>
      </w:r>
      <w:r w:rsidR="00DA6EB5">
        <w:rPr>
          <w:rFonts w:cstheme="minorHAnsi"/>
          <w:lang w:val="it-IT"/>
        </w:rPr>
        <w:t xml:space="preserve"> </w:t>
      </w:r>
      <w:r w:rsidR="00DA6EB5" w:rsidRPr="00DA6EB5">
        <w:rPr>
          <w:rFonts w:cstheme="minorHAnsi"/>
          <w:lang w:val="it-IT"/>
        </w:rPr>
        <w:t xml:space="preserve">parità di genere in termini di </w:t>
      </w:r>
      <w:r w:rsidR="00DA6EB5">
        <w:rPr>
          <w:rFonts w:cstheme="minorHAnsi"/>
          <w:lang w:val="it-IT"/>
        </w:rPr>
        <w:t xml:space="preserve"> </w:t>
      </w:r>
      <w:r w:rsidR="00DA6EB5" w:rsidRPr="00DA6EB5">
        <w:rPr>
          <w:rFonts w:cstheme="minorHAnsi"/>
          <w:lang w:val="it-IT"/>
        </w:rPr>
        <w:t>approccio metodologico e di</w:t>
      </w:r>
      <w:r w:rsidR="00DA6EB5">
        <w:rPr>
          <w:rFonts w:cstheme="minorHAnsi"/>
          <w:lang w:val="it-IT"/>
        </w:rPr>
        <w:t xml:space="preserve"> </w:t>
      </w:r>
      <w:r w:rsidR="00DA6EB5" w:rsidRPr="00DA6EB5">
        <w:rPr>
          <w:rFonts w:cstheme="minorHAnsi"/>
          <w:lang w:val="it-IT"/>
        </w:rPr>
        <w:t xml:space="preserve"> attività di orientamento STEM -  </w:t>
      </w:r>
      <w:r w:rsidR="00DA6EB5">
        <w:rPr>
          <w:rFonts w:cstheme="minorHAnsi"/>
          <w:lang w:val="it-IT"/>
        </w:rPr>
        <w:t xml:space="preserve"> </w:t>
      </w:r>
      <w:r w:rsidR="00DA6EB5" w:rsidRPr="00E54EF0">
        <w:rPr>
          <w:rFonts w:cstheme="minorHAnsi"/>
          <w:b/>
          <w:lang w:val="it-IT"/>
        </w:rPr>
        <w:t>Intervento  B:</w:t>
      </w:r>
      <w:r w:rsidR="00DA6EB5" w:rsidRPr="00DA6EB5">
        <w:rPr>
          <w:rFonts w:cstheme="minorHAnsi"/>
          <w:lang w:val="it-IT"/>
        </w:rPr>
        <w:t xml:space="preserve"> Realizzazione di </w:t>
      </w:r>
      <w:r w:rsidR="00DA6EB5">
        <w:rPr>
          <w:rFonts w:cstheme="minorHAnsi"/>
          <w:lang w:val="it-IT"/>
        </w:rPr>
        <w:t xml:space="preserve"> </w:t>
      </w:r>
      <w:r w:rsidR="00DA6EB5" w:rsidRPr="00DA6EB5">
        <w:rPr>
          <w:rFonts w:cstheme="minorHAnsi"/>
          <w:lang w:val="it-IT"/>
        </w:rPr>
        <w:t>percorsi formativi di lingua e di</w:t>
      </w:r>
      <w:r w:rsidR="00DA6EB5">
        <w:rPr>
          <w:rFonts w:cstheme="minorHAnsi"/>
          <w:lang w:val="it-IT"/>
        </w:rPr>
        <w:t xml:space="preserve"> </w:t>
      </w:r>
      <w:r w:rsidR="00DA6EB5" w:rsidRPr="00DA6EB5">
        <w:rPr>
          <w:rFonts w:cstheme="minorHAnsi"/>
          <w:lang w:val="it-IT"/>
        </w:rPr>
        <w:t xml:space="preserve"> metodologia di durata </w:t>
      </w:r>
      <w:r w:rsidR="00DA6EB5">
        <w:rPr>
          <w:rFonts w:cstheme="minorHAnsi"/>
          <w:lang w:val="it-IT"/>
        </w:rPr>
        <w:t xml:space="preserve"> </w:t>
      </w:r>
      <w:r w:rsidR="00DA6EB5" w:rsidRPr="00DA6EB5">
        <w:rPr>
          <w:rFonts w:cstheme="minorHAnsi"/>
          <w:lang w:val="it-IT"/>
        </w:rPr>
        <w:t xml:space="preserve">annuale, finalizzati al potenziamento </w:t>
      </w:r>
      <w:r w:rsidR="00DA6EB5">
        <w:rPr>
          <w:rFonts w:cstheme="minorHAnsi"/>
          <w:lang w:val="it-IT"/>
        </w:rPr>
        <w:t xml:space="preserve"> </w:t>
      </w:r>
      <w:r w:rsidR="00DA6EB5" w:rsidRPr="00DA6EB5">
        <w:rPr>
          <w:rFonts w:cstheme="minorHAnsi"/>
          <w:lang w:val="it-IT"/>
        </w:rPr>
        <w:t>delle competenze linguistiche dei</w:t>
      </w:r>
      <w:r w:rsidR="00DA6EB5">
        <w:rPr>
          <w:rFonts w:cstheme="minorHAnsi"/>
          <w:lang w:val="it-IT"/>
        </w:rPr>
        <w:t xml:space="preserve"> </w:t>
      </w:r>
      <w:r w:rsidR="00DA6EB5" w:rsidRPr="00DA6EB5">
        <w:rPr>
          <w:rFonts w:cstheme="minorHAnsi"/>
          <w:lang w:val="it-IT"/>
        </w:rPr>
        <w:t xml:space="preserve"> docenti in servizio e al </w:t>
      </w:r>
      <w:r w:rsidR="00DA6EB5">
        <w:rPr>
          <w:rFonts w:cstheme="minorHAnsi"/>
          <w:lang w:val="it-IT"/>
        </w:rPr>
        <w:t xml:space="preserve"> </w:t>
      </w:r>
      <w:r w:rsidR="00DA6EB5" w:rsidRPr="00DA6EB5">
        <w:rPr>
          <w:rFonts w:cstheme="minorHAnsi"/>
          <w:lang w:val="it-IT"/>
        </w:rPr>
        <w:t xml:space="preserve">miglioramento delle loro competenze </w:t>
      </w:r>
      <w:r w:rsidR="00DA6EB5">
        <w:rPr>
          <w:rFonts w:cstheme="minorHAnsi"/>
          <w:lang w:val="it-IT"/>
        </w:rPr>
        <w:t xml:space="preserve"> </w:t>
      </w:r>
      <w:r w:rsidR="00DA6EB5" w:rsidRPr="00DA6EB5">
        <w:rPr>
          <w:rFonts w:cstheme="minorHAnsi"/>
          <w:lang w:val="it-IT"/>
        </w:rPr>
        <w:t>metodologiche di insegnamento.</w:t>
      </w:r>
    </w:p>
    <w:p w14:paraId="3BB5AF77" w14:textId="77777777" w:rsidR="00035AD1" w:rsidRDefault="00035AD1" w:rsidP="00DA6EB5">
      <w:pPr>
        <w:widowControl w:val="0"/>
        <w:tabs>
          <w:tab w:val="left" w:pos="1733"/>
        </w:tabs>
        <w:autoSpaceDE w:val="0"/>
        <w:autoSpaceDN w:val="0"/>
        <w:ind w:right="284"/>
        <w:jc w:val="both"/>
        <w:rPr>
          <w:rFonts w:ascii="Arial" w:hAnsi="Arial" w:cs="Arial"/>
          <w:b/>
          <w:bCs/>
          <w:sz w:val="18"/>
          <w:szCs w:val="18"/>
        </w:rPr>
      </w:pPr>
    </w:p>
    <w:p w14:paraId="51265721" w14:textId="58D34187" w:rsidR="00DA6EB5" w:rsidRPr="00732099" w:rsidRDefault="00DA6EB5" w:rsidP="00DA6EB5">
      <w:pPr>
        <w:widowControl w:val="0"/>
        <w:tabs>
          <w:tab w:val="left" w:pos="1733"/>
        </w:tabs>
        <w:autoSpaceDE w:val="0"/>
        <w:autoSpaceDN w:val="0"/>
        <w:ind w:right="284"/>
        <w:jc w:val="both"/>
        <w:rPr>
          <w:rFonts w:ascii="Arial" w:eastAsia="Calibri" w:hAnsi="Arial" w:cs="Arial"/>
          <w:bCs/>
          <w:i/>
          <w:iCs/>
          <w:sz w:val="18"/>
          <w:szCs w:val="18"/>
        </w:rPr>
      </w:pPr>
      <w:proofErr w:type="spellStart"/>
      <w:r w:rsidRPr="00732099">
        <w:rPr>
          <w:rFonts w:ascii="Arial" w:hAnsi="Arial" w:cs="Arial"/>
          <w:b/>
          <w:bCs/>
          <w:sz w:val="18"/>
          <w:szCs w:val="18"/>
        </w:rPr>
        <w:t>Titolo</w:t>
      </w:r>
      <w:proofErr w:type="spellEnd"/>
      <w:r w:rsidRPr="00732099">
        <w:rPr>
          <w:rFonts w:ascii="Arial" w:hAnsi="Arial" w:cs="Arial"/>
          <w:b/>
          <w:bCs/>
          <w:sz w:val="18"/>
          <w:szCs w:val="18"/>
        </w:rPr>
        <w:t xml:space="preserve"> </w:t>
      </w:r>
      <w:r>
        <w:rPr>
          <w:rFonts w:ascii="Arial" w:hAnsi="Arial" w:cs="Arial"/>
          <w:b/>
          <w:bCs/>
          <w:sz w:val="18"/>
          <w:szCs w:val="18"/>
        </w:rPr>
        <w:t xml:space="preserve"> </w:t>
      </w:r>
      <w:r w:rsidRPr="00732099">
        <w:rPr>
          <w:rFonts w:ascii="Arial" w:hAnsi="Arial" w:cs="Arial"/>
          <w:b/>
          <w:bCs/>
          <w:sz w:val="18"/>
          <w:szCs w:val="18"/>
        </w:rPr>
        <w:t xml:space="preserve">del </w:t>
      </w:r>
      <w:proofErr w:type="spellStart"/>
      <w:r w:rsidRPr="00732099">
        <w:rPr>
          <w:rFonts w:ascii="Arial" w:hAnsi="Arial" w:cs="Arial"/>
          <w:b/>
          <w:bCs/>
          <w:sz w:val="18"/>
          <w:szCs w:val="18"/>
        </w:rPr>
        <w:t>Progetto</w:t>
      </w:r>
      <w:proofErr w:type="spellEnd"/>
      <w:r w:rsidRPr="00732099">
        <w:rPr>
          <w:rFonts w:ascii="Arial" w:hAnsi="Arial" w:cs="Arial"/>
          <w:b/>
          <w:bCs/>
          <w:sz w:val="18"/>
          <w:szCs w:val="18"/>
        </w:rPr>
        <w:t>: “</w:t>
      </w:r>
      <w:proofErr w:type="spellStart"/>
      <w:r w:rsidRPr="00732099">
        <w:rPr>
          <w:rFonts w:ascii="Arial" w:hAnsi="Arial" w:cs="Arial"/>
          <w:b/>
          <w:bCs/>
          <w:sz w:val="18"/>
          <w:szCs w:val="18"/>
        </w:rPr>
        <w:t>formaMENTIS</w:t>
      </w:r>
      <w:proofErr w:type="spellEnd"/>
      <w:r w:rsidRPr="00732099">
        <w:rPr>
          <w:rFonts w:ascii="Arial" w:hAnsi="Arial" w:cs="Arial"/>
          <w:b/>
          <w:bCs/>
          <w:sz w:val="18"/>
          <w:szCs w:val="18"/>
        </w:rPr>
        <w:t xml:space="preserve"> in STEM”</w:t>
      </w:r>
    </w:p>
    <w:p w14:paraId="0442CE60" w14:textId="77777777" w:rsidR="00DA6EB5" w:rsidRPr="00732099" w:rsidRDefault="00DA6EB5" w:rsidP="00DA6EB5">
      <w:pPr>
        <w:widowControl w:val="0"/>
        <w:tabs>
          <w:tab w:val="left" w:pos="1733"/>
        </w:tabs>
        <w:autoSpaceDE w:val="0"/>
        <w:autoSpaceDN w:val="0"/>
        <w:ind w:right="284"/>
        <w:rPr>
          <w:rFonts w:ascii="Arial" w:hAnsi="Arial" w:cs="Arial"/>
          <w:b/>
          <w:bCs/>
          <w:sz w:val="18"/>
          <w:szCs w:val="18"/>
        </w:rPr>
      </w:pPr>
      <w:proofErr w:type="spellStart"/>
      <w:r w:rsidRPr="00732099">
        <w:rPr>
          <w:rFonts w:ascii="Arial" w:eastAsia="Calibri" w:hAnsi="Arial" w:cs="Arial"/>
          <w:bCs/>
          <w:i/>
          <w:iCs/>
          <w:sz w:val="18"/>
          <w:szCs w:val="18"/>
        </w:rPr>
        <w:t>Codice</w:t>
      </w:r>
      <w:proofErr w:type="spellEnd"/>
      <w:r w:rsidRPr="00732099">
        <w:rPr>
          <w:rFonts w:ascii="Arial" w:eastAsia="Calibri" w:hAnsi="Arial" w:cs="Arial"/>
          <w:bCs/>
          <w:i/>
          <w:iCs/>
          <w:sz w:val="18"/>
          <w:szCs w:val="18"/>
        </w:rPr>
        <w:t xml:space="preserve"> NP: </w:t>
      </w:r>
      <w:r w:rsidRPr="00732099">
        <w:rPr>
          <w:rFonts w:ascii="Arial" w:hAnsi="Arial" w:cs="Arial"/>
          <w:b/>
          <w:bCs/>
          <w:sz w:val="18"/>
          <w:szCs w:val="18"/>
        </w:rPr>
        <w:t>M4C1I3.1-2023-1143-P-30331</w:t>
      </w:r>
    </w:p>
    <w:p w14:paraId="43E4E3ED" w14:textId="77777777" w:rsidR="00DA6EB5" w:rsidRDefault="00DA6EB5" w:rsidP="00DA6EB5">
      <w:pPr>
        <w:spacing w:line="240" w:lineRule="auto"/>
        <w:jc w:val="both"/>
        <w:rPr>
          <w:rFonts w:ascii="Arial" w:eastAsia="Calibri" w:hAnsi="Arial" w:cs="Arial"/>
          <w:bCs/>
          <w:i/>
          <w:iCs/>
          <w:sz w:val="18"/>
          <w:szCs w:val="18"/>
        </w:rPr>
      </w:pPr>
      <w:proofErr w:type="spellStart"/>
      <w:r w:rsidRPr="00732099">
        <w:rPr>
          <w:rFonts w:ascii="Arial" w:eastAsia="Calibri" w:hAnsi="Arial" w:cs="Arial"/>
          <w:bCs/>
          <w:i/>
          <w:iCs/>
          <w:sz w:val="18"/>
          <w:szCs w:val="18"/>
        </w:rPr>
        <w:t>Codice</w:t>
      </w:r>
      <w:proofErr w:type="spellEnd"/>
      <w:r w:rsidRPr="00732099">
        <w:rPr>
          <w:rFonts w:ascii="Arial" w:eastAsia="Calibri" w:hAnsi="Arial" w:cs="Arial"/>
          <w:bCs/>
          <w:i/>
          <w:iCs/>
          <w:sz w:val="18"/>
          <w:szCs w:val="18"/>
        </w:rPr>
        <w:t xml:space="preserve"> </w:t>
      </w:r>
      <w:proofErr w:type="spellStart"/>
      <w:r w:rsidRPr="00732099">
        <w:rPr>
          <w:rFonts w:ascii="Arial" w:eastAsia="Calibri" w:hAnsi="Arial" w:cs="Arial"/>
          <w:bCs/>
          <w:i/>
          <w:iCs/>
          <w:sz w:val="18"/>
          <w:szCs w:val="18"/>
        </w:rPr>
        <w:t>Unico</w:t>
      </w:r>
      <w:proofErr w:type="spellEnd"/>
      <w:r w:rsidRPr="00732099">
        <w:rPr>
          <w:rFonts w:ascii="Arial" w:eastAsia="Calibri" w:hAnsi="Arial" w:cs="Arial"/>
          <w:bCs/>
          <w:i/>
          <w:iCs/>
          <w:sz w:val="18"/>
          <w:szCs w:val="18"/>
        </w:rPr>
        <w:t xml:space="preserve"> di </w:t>
      </w:r>
      <w:proofErr w:type="spellStart"/>
      <w:r w:rsidRPr="00732099">
        <w:rPr>
          <w:rFonts w:ascii="Arial" w:eastAsia="Calibri" w:hAnsi="Arial" w:cs="Arial"/>
          <w:bCs/>
          <w:i/>
          <w:iCs/>
          <w:sz w:val="18"/>
          <w:szCs w:val="18"/>
        </w:rPr>
        <w:t>Progetto</w:t>
      </w:r>
      <w:proofErr w:type="spellEnd"/>
      <w:r w:rsidRPr="00732099">
        <w:rPr>
          <w:rFonts w:ascii="Arial" w:eastAsia="Calibri" w:hAnsi="Arial" w:cs="Arial"/>
          <w:bCs/>
          <w:i/>
          <w:iCs/>
          <w:sz w:val="18"/>
          <w:szCs w:val="18"/>
        </w:rPr>
        <w:t xml:space="preserve">: </w:t>
      </w:r>
      <w:r w:rsidRPr="00732099">
        <w:rPr>
          <w:rFonts w:ascii="Arial" w:hAnsi="Arial" w:cs="Arial"/>
          <w:b/>
          <w:bCs/>
          <w:i/>
          <w:iCs/>
          <w:sz w:val="18"/>
          <w:szCs w:val="18"/>
        </w:rPr>
        <w:t>C84D23001690006</w:t>
      </w:r>
      <w:r w:rsidRPr="00732099">
        <w:rPr>
          <w:rFonts w:ascii="Arial" w:eastAsia="Calibri" w:hAnsi="Arial" w:cs="Arial"/>
          <w:bCs/>
          <w:i/>
          <w:iCs/>
          <w:sz w:val="18"/>
          <w:szCs w:val="18"/>
        </w:rPr>
        <w:t xml:space="preserve"> </w:t>
      </w:r>
    </w:p>
    <w:p w14:paraId="43BBDCEB" w14:textId="77777777" w:rsidR="00E54EF0" w:rsidRDefault="00E54EF0" w:rsidP="00DA6EB5">
      <w:pPr>
        <w:spacing w:line="240" w:lineRule="auto"/>
        <w:jc w:val="both"/>
        <w:rPr>
          <w:rFonts w:ascii="Arial" w:eastAsia="Calibri" w:hAnsi="Arial" w:cs="Arial"/>
          <w:bCs/>
          <w:i/>
          <w:iCs/>
          <w:sz w:val="18"/>
          <w:szCs w:val="18"/>
        </w:rPr>
      </w:pPr>
      <w:bookmarkStart w:id="1" w:name="_GoBack"/>
      <w:bookmarkEnd w:id="1"/>
    </w:p>
    <w:p w14:paraId="33EF7F94" w14:textId="3F08D443" w:rsidR="009F1830" w:rsidRPr="009D3810" w:rsidRDefault="009F1830" w:rsidP="00DA6EB5">
      <w:pPr>
        <w:spacing w:line="240" w:lineRule="auto"/>
        <w:jc w:val="both"/>
        <w:rPr>
          <w:rFonts w:cstheme="minorHAnsi"/>
          <w:b/>
          <w:lang w:val="it-IT"/>
        </w:rPr>
      </w:pPr>
      <w:r w:rsidRPr="00F6665D">
        <w:rPr>
          <w:rFonts w:cstheme="minorHAnsi"/>
          <w:b/>
          <w:lang w:val="it-IT"/>
        </w:rPr>
        <w:lastRenderedPageBreak/>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cstheme="minorHAnsi"/>
          <w:b/>
          <w:lang w:val="it-IT"/>
        </w:rPr>
        <w:t>46 e 47 del d.P.R. n. 445 del 28 dicembre 2000,</w:t>
      </w:r>
    </w:p>
    <w:p w14:paraId="01ACD9E2" w14:textId="77777777" w:rsidR="009F1830" w:rsidRDefault="009F1830" w:rsidP="009F1830">
      <w:pPr>
        <w:spacing w:before="120" w:after="120"/>
        <w:jc w:val="center"/>
        <w:outlineLvl w:val="0"/>
        <w:rPr>
          <w:rFonts w:cstheme="minorHAnsi"/>
          <w:b/>
          <w:lang w:val="it-IT"/>
        </w:rPr>
      </w:pPr>
      <w:r w:rsidRPr="00DB4C6D">
        <w:rPr>
          <w:rFonts w:cstheme="minorHAnsi"/>
          <w:b/>
          <w:lang w:val="it-IT"/>
        </w:rPr>
        <w:t>DICHIARA</w:t>
      </w:r>
    </w:p>
    <w:p w14:paraId="37C155FA" w14:textId="77777777" w:rsidR="009F1830" w:rsidRPr="005547BF" w:rsidRDefault="009F1830" w:rsidP="009F1830">
      <w:pPr>
        <w:pStyle w:val="Comma"/>
        <w:numPr>
          <w:ilvl w:val="0"/>
          <w:numId w:val="37"/>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0F0C254D" w14:textId="77777777" w:rsidR="009F1830" w:rsidRPr="005547BF" w:rsidRDefault="009F1830" w:rsidP="009F1830">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FFFA767" w14:textId="77777777" w:rsidR="009F1830" w:rsidRPr="000D6516" w:rsidRDefault="009F1830" w:rsidP="009F1830">
      <w:pPr>
        <w:pStyle w:val="Comma"/>
        <w:numPr>
          <w:ilvl w:val="0"/>
          <w:numId w:val="37"/>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14:paraId="6DC60F9A" w14:textId="77777777" w:rsidR="009F1830" w:rsidRPr="00790B99" w:rsidRDefault="009F1830" w:rsidP="009F1830">
      <w:pPr>
        <w:pStyle w:val="Comma"/>
        <w:numPr>
          <w:ilvl w:val="0"/>
          <w:numId w:val="37"/>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62518A71" w14:textId="77777777" w:rsidR="009F1830" w:rsidRPr="00A26D81" w:rsidRDefault="009F1830" w:rsidP="009F1830">
      <w:pPr>
        <w:pStyle w:val="Comma"/>
        <w:numPr>
          <w:ilvl w:val="0"/>
          <w:numId w:val="37"/>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14:paraId="6D3908DC" w14:textId="77777777" w:rsidR="009F1830" w:rsidRPr="00A26D81" w:rsidRDefault="009F1830" w:rsidP="009F1830">
      <w:pPr>
        <w:pStyle w:val="Comma"/>
        <w:numPr>
          <w:ilvl w:val="0"/>
          <w:numId w:val="37"/>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4015CAC5" w14:textId="77777777" w:rsidR="009F1830" w:rsidRPr="00A26D81" w:rsidRDefault="009F1830" w:rsidP="009F1830">
      <w:pPr>
        <w:pStyle w:val="Comma"/>
        <w:numPr>
          <w:ilvl w:val="0"/>
          <w:numId w:val="37"/>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1F10C24F" w14:textId="77777777" w:rsidR="009F1830" w:rsidRDefault="009F1830" w:rsidP="009F1830">
      <w:pPr>
        <w:pStyle w:val="Comma"/>
        <w:numPr>
          <w:ilvl w:val="0"/>
          <w:numId w:val="37"/>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14:paraId="60FB02E6" w14:textId="77777777" w:rsidR="009F1830" w:rsidRPr="00281A5F" w:rsidRDefault="009F1830" w:rsidP="009F1830">
      <w:pPr>
        <w:pStyle w:val="Comma"/>
        <w:numPr>
          <w:ilvl w:val="0"/>
          <w:numId w:val="0"/>
        </w:numPr>
        <w:spacing w:before="120" w:after="120" w:line="276" w:lineRule="auto"/>
        <w:ind w:left="709"/>
        <w:rPr>
          <w:rFonts w:cstheme="minorHAnsi"/>
        </w:rPr>
      </w:pPr>
    </w:p>
    <w:p w14:paraId="18AB2639" w14:textId="3EB56B5B" w:rsidR="009F1830" w:rsidRDefault="009F1830" w:rsidP="009F1830">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Noicattaro</w:t>
      </w:r>
      <w:r w:rsidRPr="00DB4C6D">
        <w:rPr>
          <w:rFonts w:asciiTheme="minorHAnsi" w:hAnsiTheme="minorHAnsi" w:cstheme="minorHAnsi"/>
          <w:sz w:val="22"/>
          <w:szCs w:val="22"/>
        </w:rPr>
        <w:t xml:space="preserve">, lì </w:t>
      </w:r>
      <w:r>
        <w:rPr>
          <w:rFonts w:asciiTheme="minorHAnsi" w:hAnsiTheme="minorHAnsi" w:cstheme="minorHAnsi"/>
          <w:sz w:val="22"/>
          <w:szCs w:val="22"/>
        </w:rPr>
        <w:t>________________________</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14:paraId="78E60510" w14:textId="77777777" w:rsidR="009F1830" w:rsidRPr="00DB4C6D" w:rsidRDefault="009F1830" w:rsidP="009F1830">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2"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2B5D2509" w14:textId="77777777" w:rsidR="009F1830" w:rsidRPr="00DB4C6D" w:rsidRDefault="009F1830" w:rsidP="009F1830">
      <w:pPr>
        <w:spacing w:before="120" w:after="120"/>
        <w:ind w:left="4956"/>
        <w:jc w:val="both"/>
        <w:rPr>
          <w:rFonts w:cstheme="minorHAnsi"/>
          <w:lang w:val="it-IT"/>
        </w:rPr>
      </w:pPr>
      <w:r w:rsidRPr="00DB4C6D">
        <w:rPr>
          <w:rFonts w:cstheme="minorHAnsi"/>
          <w:lang w:val="it-IT"/>
        </w:rPr>
        <w:t xml:space="preserve">                      ____________________________</w:t>
      </w:r>
      <w:bookmarkEnd w:id="2"/>
    </w:p>
    <w:p w14:paraId="719E4D20" w14:textId="77777777" w:rsidR="009F1830" w:rsidRPr="00DB4C6D" w:rsidRDefault="009F1830" w:rsidP="009F1830">
      <w:pPr>
        <w:spacing w:before="120" w:after="120"/>
        <w:jc w:val="both"/>
        <w:outlineLvl w:val="0"/>
        <w:rPr>
          <w:rFonts w:cstheme="minorHAnsi"/>
          <w:lang w:val="it-IT"/>
        </w:rPr>
      </w:pPr>
      <w:r w:rsidRPr="00DB4C6D">
        <w:rPr>
          <w:rFonts w:cstheme="minorHAnsi"/>
          <w:b/>
          <w:u w:val="single"/>
          <w:lang w:val="it-IT"/>
        </w:rPr>
        <w:t>Allegato</w:t>
      </w:r>
      <w:r w:rsidRPr="00DB4C6D">
        <w:rPr>
          <w:rFonts w:cstheme="minorHAnsi"/>
          <w:lang w:val="it-IT"/>
        </w:rPr>
        <w:t>:</w:t>
      </w:r>
    </w:p>
    <w:p w14:paraId="3CED2F5D" w14:textId="230628CF" w:rsidR="009F1830" w:rsidRPr="009F1830" w:rsidRDefault="009F1830" w:rsidP="009F1830">
      <w:pPr>
        <w:numPr>
          <w:ilvl w:val="0"/>
          <w:numId w:val="32"/>
        </w:numPr>
        <w:tabs>
          <w:tab w:val="clear" w:pos="0"/>
          <w:tab w:val="num" w:pos="360"/>
        </w:tabs>
        <w:spacing w:before="120" w:after="120" w:line="240" w:lineRule="auto"/>
        <w:ind w:left="360" w:hanging="360"/>
        <w:jc w:val="both"/>
        <w:rPr>
          <w:rFonts w:cstheme="minorHAnsi"/>
          <w:lang w:val="it-IT"/>
        </w:rPr>
      </w:pPr>
      <w:r w:rsidRPr="009F1830">
        <w:rPr>
          <w:rFonts w:cstheme="minorHAnsi"/>
          <w:i/>
          <w:lang w:val="it-IT"/>
        </w:rPr>
        <w:t>copia firmata del documento di identità del sottoscrittore, in corso di validità.</w:t>
      </w:r>
    </w:p>
    <w:p w14:paraId="3879B7C9" w14:textId="41E2C6C0" w:rsidR="003548A3" w:rsidRPr="003B5D3C" w:rsidRDefault="003548A3" w:rsidP="009F1830">
      <w:pPr>
        <w:tabs>
          <w:tab w:val="center" w:pos="1134"/>
        </w:tabs>
        <w:spacing w:before="120" w:after="360"/>
        <w:ind w:right="567"/>
        <w:jc w:val="center"/>
        <w:rPr>
          <w:rFonts w:cstheme="minorHAnsi"/>
          <w:i/>
          <w:lang w:val="it-IT"/>
        </w:rPr>
      </w:pPr>
    </w:p>
    <w:sectPr w:rsidR="003548A3" w:rsidRPr="003B5D3C" w:rsidSect="00DA6EB5">
      <w:footerReference w:type="default" r:id="rId8"/>
      <w:pgSz w:w="12240" w:h="15840"/>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9B478" w14:textId="77777777" w:rsidR="00BA6004" w:rsidRDefault="00BA6004" w:rsidP="008C2AE9">
      <w:pPr>
        <w:spacing w:after="0" w:line="240" w:lineRule="auto"/>
      </w:pPr>
      <w:r>
        <w:separator/>
      </w:r>
    </w:p>
  </w:endnote>
  <w:endnote w:type="continuationSeparator" w:id="0">
    <w:p w14:paraId="0DE7BC24" w14:textId="77777777" w:rsidR="00BA6004" w:rsidRDefault="00BA6004"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229428"/>
      <w:docPartObj>
        <w:docPartGallery w:val="Page Numbers (Bottom of Page)"/>
        <w:docPartUnique/>
      </w:docPartObj>
    </w:sdtPr>
    <w:sdtEndPr>
      <w:rPr>
        <w:rFonts w:ascii="Times New Roman" w:hAnsi="Times New Roman" w:cs="Times New Roman"/>
        <w:sz w:val="18"/>
        <w:szCs w:val="18"/>
      </w:rPr>
    </w:sdtEndPr>
    <w:sdtContent>
      <w:p w14:paraId="12C884BB" w14:textId="4C5AC31F"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E54EF0" w:rsidRPr="00E54EF0">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6AA477FF" w:rsidR="00B37C78" w:rsidRDefault="00B94E86" w:rsidP="00B94E86">
    <w:pPr>
      <w:pStyle w:val="Pidipagina"/>
      <w:jc w:val="center"/>
    </w:pPr>
    <w:r w:rsidRPr="002E1EC2">
      <w:rPr>
        <w:noProof/>
        <w:lang w:val="it-IT" w:eastAsia="it-IT"/>
      </w:rPr>
      <w:drawing>
        <wp:inline distT="0" distB="0" distL="0" distR="0" wp14:anchorId="429C7177" wp14:editId="6DC67494">
          <wp:extent cx="6118860" cy="636744"/>
          <wp:effectExtent l="0" t="0" r="0" b="0"/>
          <wp:docPr id="1" name="Immagine 1" descr="C:\Users\mimm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mma\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8860" cy="63674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89FF9D" w14:textId="77777777" w:rsidR="00BA6004" w:rsidRDefault="00BA6004" w:rsidP="008C2AE9">
      <w:pPr>
        <w:spacing w:after="0" w:line="240" w:lineRule="auto"/>
      </w:pPr>
      <w:r>
        <w:separator/>
      </w:r>
    </w:p>
  </w:footnote>
  <w:footnote w:type="continuationSeparator" w:id="0">
    <w:p w14:paraId="2AE8B514" w14:textId="77777777" w:rsidR="00BA6004" w:rsidRDefault="00BA6004" w:rsidP="008C2A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3A8"/>
    <w:multiLevelType w:val="hybridMultilevel"/>
    <w:tmpl w:val="BAC6E85A"/>
    <w:lvl w:ilvl="0" w:tplc="E8F6C8D6">
      <w:start w:val="1"/>
      <w:numFmt w:val="bullet"/>
      <w:lvlText w:val=""/>
      <w:lvlJc w:val="left"/>
      <w:pPr>
        <w:ind w:left="720" w:hanging="360"/>
      </w:pPr>
      <w:rPr>
        <w:rFonts w:ascii="Symbol" w:hAnsi="Symbol" w:hint="default"/>
        <w:spacing w:val="-1"/>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7">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9">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1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6">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7">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9">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31">
    <w:nsid w:val="5BE93F50"/>
    <w:multiLevelType w:val="hybridMultilevel"/>
    <w:tmpl w:val="0CC2EFEA"/>
    <w:lvl w:ilvl="0" w:tplc="04100005">
      <w:start w:val="1"/>
      <w:numFmt w:val="bullet"/>
      <w:lvlText w:val=""/>
      <w:lvlJc w:val="left"/>
      <w:pPr>
        <w:ind w:left="1495"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32">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1"/>
  </w:num>
  <w:num w:numId="2">
    <w:abstractNumId w:val="18"/>
  </w:num>
  <w:num w:numId="3">
    <w:abstractNumId w:val="20"/>
  </w:num>
  <w:num w:numId="4">
    <w:abstractNumId w:val="22"/>
  </w:num>
  <w:num w:numId="5">
    <w:abstractNumId w:val="1"/>
  </w:num>
  <w:num w:numId="6">
    <w:abstractNumId w:val="33"/>
  </w:num>
  <w:num w:numId="7">
    <w:abstractNumId w:val="3"/>
  </w:num>
  <w:num w:numId="8">
    <w:abstractNumId w:val="5"/>
  </w:num>
  <w:num w:numId="9">
    <w:abstractNumId w:val="32"/>
  </w:num>
  <w:num w:numId="10">
    <w:abstractNumId w:val="30"/>
  </w:num>
  <w:num w:numId="11">
    <w:abstractNumId w:val="2"/>
  </w:num>
  <w:num w:numId="12">
    <w:abstractNumId w:val="10"/>
  </w:num>
  <w:num w:numId="13">
    <w:abstractNumId w:val="15"/>
  </w:num>
  <w:num w:numId="14">
    <w:abstractNumId w:val="4"/>
  </w:num>
  <w:num w:numId="15">
    <w:abstractNumId w:val="9"/>
  </w:num>
  <w:num w:numId="16">
    <w:abstractNumId w:val="23"/>
  </w:num>
  <w:num w:numId="17">
    <w:abstractNumId w:val="37"/>
  </w:num>
  <w:num w:numId="18">
    <w:abstractNumId w:val="6"/>
  </w:num>
  <w:num w:numId="19">
    <w:abstractNumId w:val="7"/>
  </w:num>
  <w:num w:numId="20">
    <w:abstractNumId w:val="19"/>
  </w:num>
  <w:num w:numId="21">
    <w:abstractNumId w:val="34"/>
  </w:num>
  <w:num w:numId="22">
    <w:abstractNumId w:val="14"/>
  </w:num>
  <w:num w:numId="23">
    <w:abstractNumId w:val="17"/>
  </w:num>
  <w:num w:numId="24">
    <w:abstractNumId w:val="28"/>
  </w:num>
  <w:num w:numId="25">
    <w:abstractNumId w:val="8"/>
  </w:num>
  <w:num w:numId="26">
    <w:abstractNumId w:val="27"/>
  </w:num>
  <w:num w:numId="27">
    <w:abstractNumId w:val="29"/>
  </w:num>
  <w:num w:numId="28">
    <w:abstractNumId w:val="12"/>
  </w:num>
  <w:num w:numId="29">
    <w:abstractNumId w:val="36"/>
  </w:num>
  <w:num w:numId="30">
    <w:abstractNumId w:val="35"/>
  </w:num>
  <w:num w:numId="31">
    <w:abstractNumId w:val="13"/>
  </w:num>
  <w:num w:numId="32">
    <w:abstractNumId w:val="24"/>
  </w:num>
  <w:num w:numId="33">
    <w:abstractNumId w:val="16"/>
  </w:num>
  <w:num w:numId="34">
    <w:abstractNumId w:val="25"/>
  </w:num>
  <w:num w:numId="35">
    <w:abstractNumId w:val="0"/>
  </w:num>
  <w:num w:numId="36">
    <w:abstractNumId w:val="21"/>
  </w:num>
  <w:num w:numId="37">
    <w:abstractNumId w:val="26"/>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5B0"/>
    <w:rsid w:val="0000692D"/>
    <w:rsid w:val="0001474A"/>
    <w:rsid w:val="000238F3"/>
    <w:rsid w:val="00031337"/>
    <w:rsid w:val="00035AD1"/>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A4F43"/>
    <w:rsid w:val="001A5BC0"/>
    <w:rsid w:val="001B3E88"/>
    <w:rsid w:val="001B762F"/>
    <w:rsid w:val="001D344A"/>
    <w:rsid w:val="001D4311"/>
    <w:rsid w:val="001D5BAD"/>
    <w:rsid w:val="001E3AE3"/>
    <w:rsid w:val="001E3DF6"/>
    <w:rsid w:val="001E5AFD"/>
    <w:rsid w:val="0020497D"/>
    <w:rsid w:val="00217F65"/>
    <w:rsid w:val="00223210"/>
    <w:rsid w:val="002478EA"/>
    <w:rsid w:val="002A365C"/>
    <w:rsid w:val="002C2116"/>
    <w:rsid w:val="002C2993"/>
    <w:rsid w:val="002C6C36"/>
    <w:rsid w:val="002D7271"/>
    <w:rsid w:val="002D7E75"/>
    <w:rsid w:val="00302190"/>
    <w:rsid w:val="00303FC5"/>
    <w:rsid w:val="00313849"/>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4FCA"/>
    <w:rsid w:val="003E5C1B"/>
    <w:rsid w:val="003F3595"/>
    <w:rsid w:val="003F5506"/>
    <w:rsid w:val="00406422"/>
    <w:rsid w:val="00432AAD"/>
    <w:rsid w:val="00434D3A"/>
    <w:rsid w:val="004370C6"/>
    <w:rsid w:val="00443B85"/>
    <w:rsid w:val="00446044"/>
    <w:rsid w:val="004613C9"/>
    <w:rsid w:val="004766DD"/>
    <w:rsid w:val="00493563"/>
    <w:rsid w:val="00495766"/>
    <w:rsid w:val="004A3379"/>
    <w:rsid w:val="004A51BC"/>
    <w:rsid w:val="004B5841"/>
    <w:rsid w:val="004C5AE9"/>
    <w:rsid w:val="004F7E1E"/>
    <w:rsid w:val="00502362"/>
    <w:rsid w:val="00511667"/>
    <w:rsid w:val="00513FFB"/>
    <w:rsid w:val="005152B7"/>
    <w:rsid w:val="005154D2"/>
    <w:rsid w:val="0051685D"/>
    <w:rsid w:val="00535A7C"/>
    <w:rsid w:val="0054361D"/>
    <w:rsid w:val="00552F4C"/>
    <w:rsid w:val="00555DD1"/>
    <w:rsid w:val="00575B38"/>
    <w:rsid w:val="00582F7E"/>
    <w:rsid w:val="005919A1"/>
    <w:rsid w:val="005D04E7"/>
    <w:rsid w:val="005D4E7E"/>
    <w:rsid w:val="005D6A7F"/>
    <w:rsid w:val="005E393F"/>
    <w:rsid w:val="005F0471"/>
    <w:rsid w:val="00605AF8"/>
    <w:rsid w:val="006124FB"/>
    <w:rsid w:val="00627AA9"/>
    <w:rsid w:val="00631E9A"/>
    <w:rsid w:val="00643FA2"/>
    <w:rsid w:val="00650EB3"/>
    <w:rsid w:val="00654664"/>
    <w:rsid w:val="00665DB9"/>
    <w:rsid w:val="006702F0"/>
    <w:rsid w:val="006A1B4B"/>
    <w:rsid w:val="006B2DCC"/>
    <w:rsid w:val="006B4ED6"/>
    <w:rsid w:val="006C2B9B"/>
    <w:rsid w:val="006D2470"/>
    <w:rsid w:val="006F08CE"/>
    <w:rsid w:val="00706C20"/>
    <w:rsid w:val="00747C34"/>
    <w:rsid w:val="0076566C"/>
    <w:rsid w:val="00787C13"/>
    <w:rsid w:val="00795149"/>
    <w:rsid w:val="00795785"/>
    <w:rsid w:val="007B5DD7"/>
    <w:rsid w:val="007C05A8"/>
    <w:rsid w:val="007D5A3D"/>
    <w:rsid w:val="007D61F6"/>
    <w:rsid w:val="007E04B8"/>
    <w:rsid w:val="007F33E0"/>
    <w:rsid w:val="008152BC"/>
    <w:rsid w:val="008204BC"/>
    <w:rsid w:val="00821F17"/>
    <w:rsid w:val="008277BC"/>
    <w:rsid w:val="00831C94"/>
    <w:rsid w:val="00870943"/>
    <w:rsid w:val="008865CA"/>
    <w:rsid w:val="008B3050"/>
    <w:rsid w:val="008C2AE9"/>
    <w:rsid w:val="008D1369"/>
    <w:rsid w:val="008D1977"/>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E4483"/>
    <w:rsid w:val="009F00FE"/>
    <w:rsid w:val="009F14CD"/>
    <w:rsid w:val="009F1830"/>
    <w:rsid w:val="009F4B82"/>
    <w:rsid w:val="00A03A54"/>
    <w:rsid w:val="00A07697"/>
    <w:rsid w:val="00A35D9F"/>
    <w:rsid w:val="00A40A3A"/>
    <w:rsid w:val="00A441B9"/>
    <w:rsid w:val="00A50442"/>
    <w:rsid w:val="00A52CC8"/>
    <w:rsid w:val="00A8415C"/>
    <w:rsid w:val="00A91357"/>
    <w:rsid w:val="00A93997"/>
    <w:rsid w:val="00AA4FA2"/>
    <w:rsid w:val="00AB4F66"/>
    <w:rsid w:val="00AB6387"/>
    <w:rsid w:val="00AC1838"/>
    <w:rsid w:val="00AC4117"/>
    <w:rsid w:val="00B00F1B"/>
    <w:rsid w:val="00B14AE0"/>
    <w:rsid w:val="00B37C78"/>
    <w:rsid w:val="00B40E08"/>
    <w:rsid w:val="00B47E26"/>
    <w:rsid w:val="00B50758"/>
    <w:rsid w:val="00B56DAB"/>
    <w:rsid w:val="00B94E86"/>
    <w:rsid w:val="00BA6004"/>
    <w:rsid w:val="00BA6556"/>
    <w:rsid w:val="00BB3FB7"/>
    <w:rsid w:val="00BC4E4A"/>
    <w:rsid w:val="00BC65AA"/>
    <w:rsid w:val="00BD7D42"/>
    <w:rsid w:val="00BE1D62"/>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5F35"/>
    <w:rsid w:val="00CA3068"/>
    <w:rsid w:val="00CA3AA2"/>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A6EB5"/>
    <w:rsid w:val="00DB0888"/>
    <w:rsid w:val="00DB1176"/>
    <w:rsid w:val="00DE3140"/>
    <w:rsid w:val="00DE5440"/>
    <w:rsid w:val="00E00DA6"/>
    <w:rsid w:val="00E05DE5"/>
    <w:rsid w:val="00E4552A"/>
    <w:rsid w:val="00E473B4"/>
    <w:rsid w:val="00E54EF0"/>
    <w:rsid w:val="00E624E5"/>
    <w:rsid w:val="00E72753"/>
    <w:rsid w:val="00E813BF"/>
    <w:rsid w:val="00E845BF"/>
    <w:rsid w:val="00EA4D7C"/>
    <w:rsid w:val="00EA5B6C"/>
    <w:rsid w:val="00EA7E9A"/>
    <w:rsid w:val="00EB5446"/>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82C40"/>
    <w:rsid w:val="00FA50A0"/>
    <w:rsid w:val="00FB5106"/>
    <w:rsid w:val="00FB51B1"/>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customStyle="1" w:styleId="Comma">
    <w:name w:val="Comma"/>
    <w:basedOn w:val="Paragrafoelenco"/>
    <w:link w:val="CommaCarattere"/>
    <w:qFormat/>
    <w:rsid w:val="009F1830"/>
    <w:pPr>
      <w:numPr>
        <w:numId w:val="36"/>
      </w:numPr>
      <w:spacing w:after="240" w:line="240" w:lineRule="auto"/>
      <w:jc w:val="both"/>
    </w:pPr>
  </w:style>
  <w:style w:type="character" w:customStyle="1" w:styleId="CommaCarattere">
    <w:name w:val="Comma Carattere"/>
    <w:basedOn w:val="Carpredefinitoparagrafo"/>
    <w:link w:val="Comma"/>
    <w:rsid w:val="009F1830"/>
    <w:rPr>
      <w:lang w:val="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qFormat/>
    <w:locked/>
    <w:rsid w:val="002478EA"/>
    <w:rPr>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customStyle="1" w:styleId="Comma">
    <w:name w:val="Comma"/>
    <w:basedOn w:val="Paragrafoelenco"/>
    <w:link w:val="CommaCarattere"/>
    <w:qFormat/>
    <w:rsid w:val="009F1830"/>
    <w:pPr>
      <w:numPr>
        <w:numId w:val="36"/>
      </w:numPr>
      <w:spacing w:after="240" w:line="240" w:lineRule="auto"/>
      <w:jc w:val="both"/>
    </w:pPr>
  </w:style>
  <w:style w:type="character" w:customStyle="1" w:styleId="CommaCarattere">
    <w:name w:val="Comma Carattere"/>
    <w:basedOn w:val="Carpredefinitoparagrafo"/>
    <w:link w:val="Comma"/>
    <w:rsid w:val="009F1830"/>
    <w:rPr>
      <w:lang w:val="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qFormat/>
    <w:locked/>
    <w:rsid w:val="002478EA"/>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4911</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2024-02-24T16:33:00Z</dcterms:created>
  <dcterms:modified xsi:type="dcterms:W3CDTF">2024-03-28T15:20:00Z</dcterms:modified>
</cp:coreProperties>
</file>